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BB8" w:rsidRDefault="00EB3BB8" w:rsidP="00EB3BB8">
      <w:pPr>
        <w:shd w:val="clear" w:color="auto" w:fill="FFFFFF"/>
        <w:spacing w:after="0" w:line="240" w:lineRule="auto"/>
        <w:rPr>
          <w:rFonts w:ascii="Times New Roman" w:eastAsia="Times New Roman" w:hAnsi="Times New Roman" w:cs="Times New Roman"/>
          <w:b/>
          <w:bCs/>
          <w:color w:val="000000"/>
          <w:sz w:val="24"/>
          <w:szCs w:val="24"/>
        </w:rPr>
      </w:pPr>
    </w:p>
    <w:p w:rsidR="00EB3BB8" w:rsidRDefault="00EB3BB8" w:rsidP="00EB3BB8">
      <w:pPr>
        <w:shd w:val="clear" w:color="auto" w:fill="FFFFFF"/>
        <w:spacing w:after="0" w:line="240" w:lineRule="auto"/>
        <w:ind w:firstLine="708"/>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Педагог-психолог</w:t>
      </w:r>
    </w:p>
    <w:p w:rsidR="00EB3BB8" w:rsidRDefault="00EB3BB8" w:rsidP="00EB3BB8">
      <w:pPr>
        <w:shd w:val="clear" w:color="auto" w:fill="FFFFFF"/>
        <w:spacing w:after="0" w:line="240" w:lineRule="auto"/>
        <w:ind w:firstLine="708"/>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МБОУ </w:t>
      </w:r>
      <w:proofErr w:type="spellStart"/>
      <w:r>
        <w:rPr>
          <w:rFonts w:ascii="Times New Roman" w:eastAsia="Times New Roman" w:hAnsi="Times New Roman" w:cs="Times New Roman"/>
          <w:b/>
          <w:bCs/>
          <w:color w:val="000000"/>
          <w:sz w:val="24"/>
          <w:szCs w:val="24"/>
        </w:rPr>
        <w:t>Большинской</w:t>
      </w:r>
      <w:proofErr w:type="spellEnd"/>
      <w:r>
        <w:rPr>
          <w:rFonts w:ascii="Times New Roman" w:eastAsia="Times New Roman" w:hAnsi="Times New Roman" w:cs="Times New Roman"/>
          <w:b/>
          <w:bCs/>
          <w:color w:val="000000"/>
          <w:sz w:val="24"/>
          <w:szCs w:val="24"/>
        </w:rPr>
        <w:t xml:space="preserve"> СОШ</w:t>
      </w:r>
    </w:p>
    <w:p w:rsidR="00EB3BB8" w:rsidRDefault="00EB3BB8" w:rsidP="00EB3BB8">
      <w:pPr>
        <w:shd w:val="clear" w:color="auto" w:fill="FFFFFF"/>
        <w:spacing w:after="0" w:line="240" w:lineRule="auto"/>
        <w:ind w:firstLine="708"/>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Практические материалы </w:t>
      </w:r>
    </w:p>
    <w:p w:rsidR="00EB3BB8" w:rsidRDefault="00EB3BB8" w:rsidP="00EB3BB8">
      <w:pPr>
        <w:shd w:val="clear" w:color="auto" w:fill="FFFFFF"/>
        <w:spacing w:after="0" w:line="240" w:lineRule="auto"/>
        <w:ind w:firstLine="708"/>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 семинару- практикуму</w:t>
      </w:r>
    </w:p>
    <w:p w:rsidR="00EB3BB8" w:rsidRDefault="00EB3BB8" w:rsidP="00EB3BB8">
      <w:pPr>
        <w:shd w:val="clear" w:color="auto" w:fill="FFFFFF"/>
        <w:spacing w:after="0" w:line="240" w:lineRule="auto"/>
        <w:ind w:firstLine="708"/>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«Высокая доля </w:t>
      </w:r>
      <w:proofErr w:type="gramStart"/>
      <w:r>
        <w:rPr>
          <w:rFonts w:ascii="Times New Roman" w:eastAsia="Times New Roman" w:hAnsi="Times New Roman" w:cs="Times New Roman"/>
          <w:b/>
          <w:bCs/>
          <w:color w:val="000000"/>
          <w:sz w:val="24"/>
          <w:szCs w:val="24"/>
        </w:rPr>
        <w:t>обучающихся</w:t>
      </w:r>
      <w:proofErr w:type="gramEnd"/>
    </w:p>
    <w:p w:rsidR="00EB3BB8" w:rsidRDefault="00EB3BB8" w:rsidP="00EB3BB8">
      <w:pPr>
        <w:shd w:val="clear" w:color="auto" w:fill="FFFFFF"/>
        <w:spacing w:after="0" w:line="240" w:lineRule="auto"/>
        <w:ind w:firstLine="708"/>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с рисками </w:t>
      </w:r>
      <w:proofErr w:type="gramStart"/>
      <w:r>
        <w:rPr>
          <w:rFonts w:ascii="Times New Roman" w:eastAsia="Times New Roman" w:hAnsi="Times New Roman" w:cs="Times New Roman"/>
          <w:b/>
          <w:bCs/>
          <w:color w:val="000000"/>
          <w:sz w:val="24"/>
          <w:szCs w:val="24"/>
        </w:rPr>
        <w:t>учебной</w:t>
      </w:r>
      <w:proofErr w:type="gram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неуспешности</w:t>
      </w:r>
      <w:proofErr w:type="spellEnd"/>
      <w:r>
        <w:rPr>
          <w:rFonts w:ascii="Times New Roman" w:eastAsia="Times New Roman" w:hAnsi="Times New Roman" w:cs="Times New Roman"/>
          <w:b/>
          <w:bCs/>
          <w:color w:val="000000"/>
          <w:sz w:val="24"/>
          <w:szCs w:val="24"/>
        </w:rPr>
        <w:t>»</w:t>
      </w:r>
    </w:p>
    <w:p w:rsidR="00EB3BB8" w:rsidRDefault="00EB3BB8" w:rsidP="00EB3BB8">
      <w:pPr>
        <w:shd w:val="clear" w:color="auto" w:fill="FFFFFF"/>
        <w:spacing w:after="0" w:line="240" w:lineRule="auto"/>
        <w:ind w:firstLine="708"/>
        <w:jc w:val="right"/>
        <w:rPr>
          <w:rFonts w:ascii="Times New Roman" w:eastAsia="Times New Roman" w:hAnsi="Times New Roman" w:cs="Times New Roman"/>
          <w:b/>
          <w:bCs/>
          <w:color w:val="000000"/>
          <w:sz w:val="24"/>
          <w:szCs w:val="24"/>
        </w:rPr>
      </w:pPr>
    </w:p>
    <w:p w:rsidR="00EB3BB8" w:rsidRDefault="00EB3BB8" w:rsidP="00EB3BB8">
      <w:pPr>
        <w:shd w:val="clear" w:color="auto" w:fill="FFFFFF"/>
        <w:spacing w:after="0" w:line="240" w:lineRule="auto"/>
        <w:ind w:firstLine="708"/>
        <w:jc w:val="right"/>
        <w:rPr>
          <w:rFonts w:ascii="Times New Roman" w:eastAsia="Times New Roman" w:hAnsi="Times New Roman" w:cs="Times New Roman"/>
          <w:b/>
          <w:bCs/>
          <w:color w:val="000000"/>
          <w:sz w:val="24"/>
          <w:szCs w:val="24"/>
        </w:rPr>
      </w:pPr>
    </w:p>
    <w:p w:rsidR="00EB3BB8" w:rsidRDefault="00EB3BB8" w:rsidP="00EB3BB8">
      <w:pPr>
        <w:shd w:val="clear" w:color="auto" w:fill="FFFFFF"/>
        <w:spacing w:after="0" w:line="240" w:lineRule="auto"/>
        <w:ind w:firstLine="708"/>
        <w:jc w:val="right"/>
        <w:rPr>
          <w:rFonts w:ascii="Times New Roman" w:eastAsia="Times New Roman" w:hAnsi="Times New Roman" w:cs="Times New Roman"/>
          <w:b/>
          <w:bCs/>
          <w:color w:val="000000"/>
          <w:sz w:val="24"/>
          <w:szCs w:val="24"/>
        </w:rPr>
      </w:pPr>
    </w:p>
    <w:p w:rsidR="00EB3BB8" w:rsidRDefault="00EB3BB8" w:rsidP="004A3C93">
      <w:pPr>
        <w:shd w:val="clear" w:color="auto" w:fill="FFFFFF"/>
        <w:spacing w:after="0" w:line="240" w:lineRule="auto"/>
        <w:ind w:firstLine="708"/>
        <w:rPr>
          <w:rFonts w:ascii="Times New Roman" w:eastAsia="Times New Roman" w:hAnsi="Times New Roman" w:cs="Times New Roman"/>
          <w:b/>
          <w:bCs/>
          <w:color w:val="000000"/>
          <w:sz w:val="24"/>
          <w:szCs w:val="24"/>
        </w:rPr>
      </w:pPr>
    </w:p>
    <w:p w:rsidR="004A3C93" w:rsidRPr="00EB3BB8" w:rsidRDefault="004A3C93" w:rsidP="00EB3BB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B3BB8">
        <w:rPr>
          <w:rFonts w:ascii="Times New Roman" w:eastAsia="Times New Roman" w:hAnsi="Times New Roman" w:cs="Times New Roman"/>
          <w:b/>
          <w:bCs/>
          <w:color w:val="000000"/>
          <w:sz w:val="28"/>
          <w:szCs w:val="28"/>
        </w:rPr>
        <w:t>«Способы и средства по предупреждению снижения мотивации учения»</w:t>
      </w:r>
    </w:p>
    <w:p w:rsidR="00EB3BB8" w:rsidRPr="00EB3BB8" w:rsidRDefault="00EB3BB8" w:rsidP="00EB3BB8">
      <w:pPr>
        <w:shd w:val="clear" w:color="auto" w:fill="FFFFFF"/>
        <w:spacing w:after="0" w:line="240" w:lineRule="auto"/>
        <w:ind w:firstLine="708"/>
        <w:jc w:val="both"/>
        <w:rPr>
          <w:rFonts w:ascii="Times New Roman" w:eastAsia="Times New Roman" w:hAnsi="Times New Roman" w:cs="Times New Roman"/>
          <w:b/>
          <w:bCs/>
          <w:color w:val="000000"/>
          <w:sz w:val="28"/>
          <w:szCs w:val="28"/>
        </w:rPr>
      </w:pPr>
    </w:p>
    <w:p w:rsidR="004A3C93" w:rsidRPr="00EB3BB8" w:rsidRDefault="004A3C93" w:rsidP="00EB3BB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B3BB8">
        <w:rPr>
          <w:rFonts w:ascii="Times New Roman" w:eastAsia="Times New Roman" w:hAnsi="Times New Roman" w:cs="Times New Roman"/>
          <w:b/>
          <w:bCs/>
          <w:color w:val="000000"/>
          <w:sz w:val="28"/>
          <w:szCs w:val="28"/>
        </w:rPr>
        <w:t>Вариант № 1</w:t>
      </w:r>
    </w:p>
    <w:p w:rsidR="004A3C93" w:rsidRPr="00EB3BB8" w:rsidRDefault="004A3C93" w:rsidP="00EB3BB8">
      <w:pPr>
        <w:jc w:val="both"/>
        <w:rPr>
          <w:rFonts w:ascii="Times New Roman" w:hAnsi="Times New Roman" w:cs="Times New Roman"/>
          <w:sz w:val="28"/>
          <w:szCs w:val="28"/>
        </w:rPr>
      </w:pPr>
      <w:r w:rsidRPr="00EB3BB8">
        <w:rPr>
          <w:rFonts w:ascii="Times New Roman" w:hAnsi="Times New Roman" w:cs="Times New Roman"/>
          <w:sz w:val="28"/>
          <w:szCs w:val="28"/>
        </w:rPr>
        <w:t>В одной из школ города N, педагоги ежегодно сталкиваются с проблемой. У обучающихся 5-х классов резко снижается учебная мотивация, падает успеваемость. Их бывает трудно заставить что-либо сделать. Обучающиеся не выполняют домашние задания. А родители при этом уверяют, что их дети дома допоздна сидят за уроками и очень устают.</w:t>
      </w:r>
    </w:p>
    <w:p w:rsidR="00222E48" w:rsidRPr="00EB3BB8" w:rsidRDefault="00222E48" w:rsidP="00EB3BB8">
      <w:pPr>
        <w:ind w:firstLine="708"/>
        <w:jc w:val="both"/>
        <w:rPr>
          <w:rFonts w:ascii="Times New Roman" w:hAnsi="Times New Roman" w:cs="Times New Roman"/>
          <w:sz w:val="28"/>
          <w:szCs w:val="28"/>
        </w:rPr>
      </w:pPr>
      <w:r w:rsidRPr="00EB3BB8">
        <w:rPr>
          <w:rFonts w:ascii="Times New Roman" w:hAnsi="Times New Roman" w:cs="Times New Roman"/>
          <w:sz w:val="28"/>
          <w:szCs w:val="28"/>
        </w:rPr>
        <w:t>Задание 1: Предложите не менее 3 педагогических действий по предупреждению снижения мотивации учения обучающихся 5 классов.</w:t>
      </w:r>
    </w:p>
    <w:p w:rsidR="004A3C93" w:rsidRPr="00EB3BB8" w:rsidRDefault="004A3C93" w:rsidP="00EB3BB8">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222E48" w:rsidRPr="00EB3BB8" w:rsidRDefault="00015E28" w:rsidP="00EB3BB8">
      <w:pPr>
        <w:shd w:val="clear" w:color="auto" w:fill="FFFFFF"/>
        <w:spacing w:after="0" w:line="240" w:lineRule="auto"/>
        <w:jc w:val="both"/>
        <w:rPr>
          <w:rFonts w:ascii="Times New Roman" w:eastAsia="Times New Roman" w:hAnsi="Times New Roman" w:cs="Times New Roman"/>
          <w:color w:val="000000"/>
          <w:sz w:val="28"/>
          <w:szCs w:val="28"/>
        </w:rPr>
      </w:pPr>
      <w:r w:rsidRPr="00EB3BB8">
        <w:rPr>
          <w:rFonts w:ascii="Times New Roman" w:eastAsia="Times New Roman" w:hAnsi="Times New Roman" w:cs="Times New Roman"/>
          <w:color w:val="000000"/>
          <w:sz w:val="28"/>
          <w:szCs w:val="28"/>
        </w:rPr>
        <w:t>Почему ребенок, который всегда с удовольствием занимался, вдруг находит массу отговорок, ч</w:t>
      </w:r>
      <w:r w:rsidR="00222E48" w:rsidRPr="00EB3BB8">
        <w:rPr>
          <w:rFonts w:ascii="Times New Roman" w:eastAsia="Times New Roman" w:hAnsi="Times New Roman" w:cs="Times New Roman"/>
          <w:color w:val="000000"/>
          <w:sz w:val="28"/>
          <w:szCs w:val="28"/>
        </w:rPr>
        <w:t>тобы только не делать уроки? С</w:t>
      </w:r>
      <w:r w:rsidRPr="00EB3BB8">
        <w:rPr>
          <w:rFonts w:ascii="Times New Roman" w:eastAsia="Times New Roman" w:hAnsi="Times New Roman" w:cs="Times New Roman"/>
          <w:color w:val="000000"/>
          <w:sz w:val="28"/>
          <w:szCs w:val="28"/>
        </w:rPr>
        <w:t>нижение </w:t>
      </w:r>
      <w:r w:rsidRPr="00EB3BB8">
        <w:rPr>
          <w:rFonts w:ascii="Times New Roman" w:eastAsia="Times New Roman" w:hAnsi="Times New Roman" w:cs="Times New Roman"/>
          <w:bCs/>
          <w:color w:val="000000"/>
          <w:sz w:val="28"/>
          <w:szCs w:val="28"/>
        </w:rPr>
        <w:t>уровня мотивации (познавательного интереса) к обучению в пятом классе - явление распространенное и закономерное</w:t>
      </w:r>
      <w:r w:rsidRPr="00EB3BB8">
        <w:rPr>
          <w:rFonts w:ascii="Times New Roman" w:eastAsia="Times New Roman" w:hAnsi="Times New Roman" w:cs="Times New Roman"/>
          <w:color w:val="000000"/>
          <w:sz w:val="28"/>
          <w:szCs w:val="28"/>
        </w:rPr>
        <w:t xml:space="preserve">. </w:t>
      </w:r>
    </w:p>
    <w:p w:rsidR="00222E48" w:rsidRPr="00EB3BB8" w:rsidRDefault="00222E48" w:rsidP="00EB3BB8">
      <w:pPr>
        <w:shd w:val="clear" w:color="auto" w:fill="FFFFFF"/>
        <w:spacing w:after="0" w:line="240" w:lineRule="auto"/>
        <w:jc w:val="both"/>
        <w:rPr>
          <w:rFonts w:ascii="Times New Roman" w:eastAsia="Times New Roman" w:hAnsi="Times New Roman" w:cs="Times New Roman"/>
          <w:color w:val="000000"/>
          <w:sz w:val="28"/>
          <w:szCs w:val="28"/>
        </w:rPr>
      </w:pPr>
    </w:p>
    <w:p w:rsidR="00015E28" w:rsidRPr="00EB3BB8" w:rsidRDefault="00015E28" w:rsidP="00EB3BB8">
      <w:pPr>
        <w:shd w:val="clear" w:color="auto" w:fill="FFFFFF"/>
        <w:spacing w:after="0" w:line="240" w:lineRule="auto"/>
        <w:jc w:val="both"/>
        <w:rPr>
          <w:rFonts w:ascii="Calibri" w:eastAsia="Times New Roman" w:hAnsi="Calibri" w:cs="Calibri"/>
          <w:color w:val="000000"/>
          <w:sz w:val="28"/>
          <w:szCs w:val="28"/>
        </w:rPr>
      </w:pPr>
      <w:r w:rsidRPr="00EB3BB8">
        <w:rPr>
          <w:rFonts w:ascii="Times New Roman" w:eastAsia="Times New Roman" w:hAnsi="Times New Roman" w:cs="Times New Roman"/>
          <w:color w:val="000000"/>
          <w:sz w:val="28"/>
          <w:szCs w:val="28"/>
        </w:rPr>
        <w:t>Представим себя на месте школьника:</w:t>
      </w:r>
    </w:p>
    <w:p w:rsidR="00015E28" w:rsidRPr="00EB3BB8" w:rsidRDefault="00015E28" w:rsidP="00EB3BB8">
      <w:pPr>
        <w:pStyle w:val="a7"/>
        <w:numPr>
          <w:ilvl w:val="0"/>
          <w:numId w:val="5"/>
        </w:numPr>
        <w:shd w:val="clear" w:color="auto" w:fill="FFFFFF"/>
        <w:spacing w:after="0"/>
        <w:jc w:val="both"/>
        <w:rPr>
          <w:rFonts w:ascii="Calibri" w:hAnsi="Calibri" w:cs="Calibri"/>
          <w:color w:val="000000"/>
          <w:sz w:val="28"/>
          <w:szCs w:val="28"/>
        </w:rPr>
      </w:pPr>
      <w:r w:rsidRPr="00EB3BB8">
        <w:rPr>
          <w:color w:val="000000"/>
          <w:sz w:val="28"/>
          <w:szCs w:val="28"/>
        </w:rPr>
        <w:t>вместо </w:t>
      </w:r>
      <w:r w:rsidRPr="00EB3BB8">
        <w:rPr>
          <w:bCs/>
          <w:color w:val="000000"/>
          <w:sz w:val="28"/>
          <w:szCs w:val="28"/>
        </w:rPr>
        <w:t>достаточно замкнутого, камерного пространства,</w:t>
      </w:r>
      <w:r w:rsidRPr="00EB3BB8">
        <w:rPr>
          <w:color w:val="000000"/>
          <w:sz w:val="28"/>
          <w:szCs w:val="28"/>
        </w:rPr>
        <w:t xml:space="preserve"> где он привык </w:t>
      </w:r>
      <w:proofErr w:type="gramStart"/>
      <w:r w:rsidRPr="00EB3BB8">
        <w:rPr>
          <w:color w:val="000000"/>
          <w:sz w:val="28"/>
          <w:szCs w:val="28"/>
        </w:rPr>
        <w:t>находится</w:t>
      </w:r>
      <w:proofErr w:type="gramEnd"/>
      <w:r w:rsidRPr="00EB3BB8">
        <w:rPr>
          <w:color w:val="000000"/>
          <w:sz w:val="28"/>
          <w:szCs w:val="28"/>
        </w:rPr>
        <w:t>, в его распоряжении оказывается большое здание, в котором нужно </w:t>
      </w:r>
      <w:r w:rsidRPr="00EB3BB8">
        <w:rPr>
          <w:bCs/>
          <w:color w:val="000000"/>
          <w:sz w:val="28"/>
          <w:szCs w:val="28"/>
        </w:rPr>
        <w:t>научиться быстро ориентироваться,</w:t>
      </w:r>
      <w:r w:rsidRPr="00EB3BB8">
        <w:rPr>
          <w:color w:val="000000"/>
          <w:sz w:val="28"/>
          <w:szCs w:val="28"/>
        </w:rPr>
        <w:t> чтобы не опаздывать на уроки;</w:t>
      </w:r>
    </w:p>
    <w:p w:rsidR="00015E28" w:rsidRPr="00EB3BB8" w:rsidRDefault="00015E28" w:rsidP="00EB3BB8">
      <w:pPr>
        <w:pStyle w:val="a7"/>
        <w:numPr>
          <w:ilvl w:val="0"/>
          <w:numId w:val="5"/>
        </w:numPr>
        <w:shd w:val="clear" w:color="auto" w:fill="FFFFFF"/>
        <w:spacing w:after="0"/>
        <w:jc w:val="both"/>
        <w:rPr>
          <w:rFonts w:ascii="Calibri" w:hAnsi="Calibri" w:cs="Calibri"/>
          <w:color w:val="000000"/>
          <w:sz w:val="28"/>
          <w:szCs w:val="28"/>
        </w:rPr>
      </w:pPr>
      <w:r w:rsidRPr="00EB3BB8">
        <w:rPr>
          <w:color w:val="000000"/>
          <w:sz w:val="28"/>
          <w:szCs w:val="28"/>
        </w:rPr>
        <w:t xml:space="preserve"> вместо ограниченного числа учителей пятиклассник </w:t>
      </w:r>
      <w:r w:rsidRPr="00EB3BB8">
        <w:rPr>
          <w:bCs/>
          <w:color w:val="000000"/>
          <w:sz w:val="28"/>
          <w:szCs w:val="28"/>
        </w:rPr>
        <w:t>знакомится с новыми преподавателями, у каждого из которых свои требования, просьбы, пожелания</w:t>
      </w:r>
      <w:r w:rsidRPr="00EB3BB8">
        <w:rPr>
          <w:color w:val="000000"/>
          <w:sz w:val="28"/>
          <w:szCs w:val="28"/>
        </w:rPr>
        <w:t>;</w:t>
      </w:r>
    </w:p>
    <w:p w:rsidR="00015E28" w:rsidRPr="00EB3BB8" w:rsidRDefault="00015E28" w:rsidP="00EB3BB8">
      <w:pPr>
        <w:pStyle w:val="a7"/>
        <w:numPr>
          <w:ilvl w:val="0"/>
          <w:numId w:val="5"/>
        </w:numPr>
        <w:shd w:val="clear" w:color="auto" w:fill="FFFFFF"/>
        <w:spacing w:after="0"/>
        <w:jc w:val="both"/>
        <w:rPr>
          <w:rFonts w:ascii="Calibri" w:hAnsi="Calibri" w:cs="Calibri"/>
          <w:color w:val="000000"/>
          <w:sz w:val="28"/>
          <w:szCs w:val="28"/>
        </w:rPr>
      </w:pPr>
      <w:r w:rsidRPr="00EB3BB8">
        <w:rPr>
          <w:color w:val="000000"/>
          <w:sz w:val="28"/>
          <w:szCs w:val="28"/>
        </w:rPr>
        <w:t> </w:t>
      </w:r>
      <w:r w:rsidRPr="00EB3BB8">
        <w:rPr>
          <w:bCs/>
          <w:color w:val="000000"/>
          <w:sz w:val="28"/>
          <w:szCs w:val="28"/>
        </w:rPr>
        <w:t>увеличивается число изучаемых предметов</w:t>
      </w:r>
      <w:r w:rsidRPr="00EB3BB8">
        <w:rPr>
          <w:color w:val="000000"/>
          <w:sz w:val="28"/>
          <w:szCs w:val="28"/>
        </w:rPr>
        <w:t>;</w:t>
      </w:r>
    </w:p>
    <w:p w:rsidR="00015E28" w:rsidRPr="00EB3BB8" w:rsidRDefault="00015E28" w:rsidP="00EB3BB8">
      <w:pPr>
        <w:pStyle w:val="a7"/>
        <w:numPr>
          <w:ilvl w:val="0"/>
          <w:numId w:val="5"/>
        </w:numPr>
        <w:shd w:val="clear" w:color="auto" w:fill="FFFFFF"/>
        <w:spacing w:after="0"/>
        <w:jc w:val="both"/>
        <w:rPr>
          <w:rFonts w:ascii="Calibri" w:hAnsi="Calibri" w:cs="Calibri"/>
          <w:color w:val="000000"/>
          <w:sz w:val="28"/>
          <w:szCs w:val="28"/>
        </w:rPr>
      </w:pPr>
      <w:r w:rsidRPr="00EB3BB8">
        <w:rPr>
          <w:bCs/>
          <w:color w:val="000000"/>
          <w:sz w:val="28"/>
          <w:szCs w:val="28"/>
        </w:rPr>
        <w:t>меняется темп урока и скорость</w:t>
      </w:r>
      <w:r w:rsidRPr="00EB3BB8">
        <w:rPr>
          <w:color w:val="000000"/>
          <w:sz w:val="28"/>
          <w:szCs w:val="28"/>
        </w:rPr>
        <w:t>, необходимая для усвоения учебного материала. Это происходит потому, что усложняются учебные программы и сокращается время, отведенное для повторения и закрепления пройденного материала;</w:t>
      </w:r>
    </w:p>
    <w:p w:rsidR="00015E28" w:rsidRPr="00EB3BB8" w:rsidRDefault="00015E28" w:rsidP="00EB3BB8">
      <w:pPr>
        <w:pStyle w:val="a7"/>
        <w:numPr>
          <w:ilvl w:val="0"/>
          <w:numId w:val="5"/>
        </w:numPr>
        <w:shd w:val="clear" w:color="auto" w:fill="FFFFFF"/>
        <w:spacing w:after="0"/>
        <w:jc w:val="both"/>
        <w:rPr>
          <w:rFonts w:ascii="Calibri" w:hAnsi="Calibri" w:cs="Calibri"/>
          <w:color w:val="000000"/>
          <w:sz w:val="28"/>
          <w:szCs w:val="28"/>
        </w:rPr>
      </w:pPr>
      <w:r w:rsidRPr="00EB3BB8">
        <w:rPr>
          <w:color w:val="000000"/>
          <w:sz w:val="28"/>
          <w:szCs w:val="28"/>
        </w:rPr>
        <w:lastRenderedPageBreak/>
        <w:t xml:space="preserve"> наконец, </w:t>
      </w:r>
      <w:r w:rsidRPr="00EB3BB8">
        <w:rPr>
          <w:bCs/>
          <w:color w:val="000000"/>
          <w:sz w:val="28"/>
          <w:szCs w:val="28"/>
        </w:rPr>
        <w:t>происходит смена учебников и дидактических пособий</w:t>
      </w:r>
      <w:r w:rsidRPr="00EB3BB8">
        <w:rPr>
          <w:color w:val="000000"/>
          <w:sz w:val="28"/>
          <w:szCs w:val="28"/>
        </w:rPr>
        <w:t>, что тоже, в свою очередь, требует от школьника мобилизации внимания и определенных усилий.</w:t>
      </w:r>
    </w:p>
    <w:p w:rsidR="00015E28" w:rsidRPr="00EB3BB8" w:rsidRDefault="00222E48" w:rsidP="00EB3BB8">
      <w:pPr>
        <w:shd w:val="clear" w:color="auto" w:fill="FFFFFF"/>
        <w:spacing w:after="0" w:line="240" w:lineRule="auto"/>
        <w:jc w:val="both"/>
        <w:rPr>
          <w:rFonts w:ascii="Calibri" w:eastAsia="Times New Roman" w:hAnsi="Calibri" w:cs="Calibri"/>
          <w:color w:val="000000"/>
          <w:sz w:val="28"/>
          <w:szCs w:val="28"/>
        </w:rPr>
      </w:pPr>
      <w:r w:rsidRPr="00EB3BB8">
        <w:rPr>
          <w:rFonts w:ascii="Times New Roman" w:eastAsia="Times New Roman" w:hAnsi="Times New Roman" w:cs="Times New Roman"/>
          <w:bCs/>
          <w:color w:val="000000"/>
          <w:sz w:val="28"/>
          <w:szCs w:val="28"/>
        </w:rPr>
        <w:t xml:space="preserve">                                                                                                                                         </w:t>
      </w:r>
      <w:r w:rsidR="00015E28" w:rsidRPr="00EB3BB8">
        <w:rPr>
          <w:rFonts w:ascii="Times New Roman" w:eastAsia="Times New Roman" w:hAnsi="Times New Roman" w:cs="Times New Roman"/>
          <w:bCs/>
          <w:color w:val="000000"/>
          <w:sz w:val="28"/>
          <w:szCs w:val="28"/>
        </w:rPr>
        <w:t xml:space="preserve">Часто дети не умеют рассчитывать свои силы и организовывать временные затраты. И получается так, что, записавшись во всевозможные секции, клубы по интересам, стараясь по максимуму участвовать во всех гимназических делах, ребенок просто выдыхается, проблемы </w:t>
      </w:r>
      <w:proofErr w:type="gramStart"/>
      <w:r w:rsidR="00015E28" w:rsidRPr="00EB3BB8">
        <w:rPr>
          <w:rFonts w:ascii="Times New Roman" w:eastAsia="Times New Roman" w:hAnsi="Times New Roman" w:cs="Times New Roman"/>
          <w:bCs/>
          <w:color w:val="000000"/>
          <w:sz w:val="28"/>
          <w:szCs w:val="28"/>
        </w:rPr>
        <w:t>накапливаются</w:t>
      </w:r>
      <w:proofErr w:type="gramEnd"/>
      <w:r w:rsidR="00015E28" w:rsidRPr="00EB3BB8">
        <w:rPr>
          <w:rFonts w:ascii="Times New Roman" w:eastAsia="Times New Roman" w:hAnsi="Times New Roman" w:cs="Times New Roman"/>
          <w:bCs/>
          <w:color w:val="000000"/>
          <w:sz w:val="28"/>
          <w:szCs w:val="28"/>
        </w:rPr>
        <w:t xml:space="preserve"> и возникает апатия и, как следствие, - снижается мотивация к обучению.</w:t>
      </w:r>
    </w:p>
    <w:p w:rsidR="006F7CD7" w:rsidRPr="00EB3BB8" w:rsidRDefault="00015E28" w:rsidP="00EB3BB8">
      <w:pPr>
        <w:pStyle w:val="a7"/>
        <w:numPr>
          <w:ilvl w:val="0"/>
          <w:numId w:val="6"/>
        </w:numPr>
        <w:shd w:val="clear" w:color="auto" w:fill="FFFFFF"/>
        <w:spacing w:after="0"/>
        <w:jc w:val="both"/>
        <w:rPr>
          <w:rFonts w:ascii="Calibri" w:hAnsi="Calibri" w:cs="Calibri"/>
          <w:color w:val="000000"/>
          <w:sz w:val="28"/>
          <w:szCs w:val="28"/>
        </w:rPr>
      </w:pPr>
      <w:proofErr w:type="gramStart"/>
      <w:r w:rsidRPr="00EB3BB8">
        <w:rPr>
          <w:color w:val="000000"/>
          <w:sz w:val="28"/>
          <w:szCs w:val="28"/>
        </w:rPr>
        <w:t>н</w:t>
      </w:r>
      <w:proofErr w:type="gramEnd"/>
      <w:r w:rsidRPr="00EB3BB8">
        <w:rPr>
          <w:color w:val="000000"/>
          <w:sz w:val="28"/>
          <w:szCs w:val="28"/>
        </w:rPr>
        <w:t>аконец, третья, очень важная причина - </w:t>
      </w:r>
      <w:r w:rsidRPr="00EB3BB8">
        <w:rPr>
          <w:bCs/>
          <w:color w:val="000000"/>
          <w:sz w:val="28"/>
          <w:szCs w:val="28"/>
        </w:rPr>
        <w:t>страх выглядеть неуспешным и не оправдать надежд, возложенных на школьника родителями.</w:t>
      </w:r>
      <w:r w:rsidR="004A3C93" w:rsidRPr="00EB3BB8">
        <w:rPr>
          <w:color w:val="000000"/>
          <w:sz w:val="28"/>
          <w:szCs w:val="28"/>
        </w:rPr>
        <w:t xml:space="preserve"> И здесь все зависит от нашей </w:t>
      </w:r>
      <w:r w:rsidRPr="00EB3BB8">
        <w:rPr>
          <w:color w:val="000000"/>
          <w:sz w:val="28"/>
          <w:szCs w:val="28"/>
        </w:rPr>
        <w:t xml:space="preserve"> мудрости, терпения и тактичности.</w:t>
      </w:r>
    </w:p>
    <w:p w:rsidR="00222E48" w:rsidRPr="00EB3BB8" w:rsidRDefault="006F7CD7" w:rsidP="00EB3BB8">
      <w:pPr>
        <w:shd w:val="clear" w:color="auto" w:fill="FFFFFF"/>
        <w:spacing w:after="0"/>
        <w:jc w:val="both"/>
        <w:rPr>
          <w:rFonts w:ascii="Times New Roman" w:eastAsia="Times New Roman" w:hAnsi="Times New Roman" w:cs="Times New Roman"/>
          <w:color w:val="000000"/>
          <w:sz w:val="28"/>
          <w:szCs w:val="28"/>
        </w:rPr>
      </w:pPr>
      <w:r w:rsidRPr="00EB3BB8">
        <w:rPr>
          <w:rFonts w:ascii="Times New Roman" w:eastAsia="Times New Roman" w:hAnsi="Times New Roman" w:cs="Times New Roman"/>
          <w:bCs/>
          <w:color w:val="000000"/>
          <w:sz w:val="28"/>
          <w:szCs w:val="28"/>
        </w:rPr>
        <w:t xml:space="preserve">Что необходимо </w:t>
      </w:r>
      <w:r w:rsidR="00015E28" w:rsidRPr="00EB3BB8">
        <w:rPr>
          <w:rFonts w:ascii="Times New Roman" w:eastAsia="Times New Roman" w:hAnsi="Times New Roman" w:cs="Times New Roman"/>
          <w:bCs/>
          <w:color w:val="000000"/>
          <w:sz w:val="28"/>
          <w:szCs w:val="28"/>
        </w:rPr>
        <w:t>делать?</w:t>
      </w:r>
    </w:p>
    <w:p w:rsidR="00015E28" w:rsidRPr="00EB3BB8" w:rsidRDefault="00015E28" w:rsidP="00EB3BB8">
      <w:pPr>
        <w:shd w:val="clear" w:color="auto" w:fill="FFFFFF"/>
        <w:spacing w:after="0" w:line="240" w:lineRule="auto"/>
        <w:jc w:val="both"/>
        <w:rPr>
          <w:rFonts w:ascii="Calibri" w:eastAsia="Times New Roman" w:hAnsi="Calibri" w:cs="Calibri"/>
          <w:color w:val="000000"/>
          <w:sz w:val="28"/>
          <w:szCs w:val="28"/>
        </w:rPr>
      </w:pPr>
      <w:r w:rsidRPr="00EB3BB8">
        <w:rPr>
          <w:rFonts w:ascii="Times New Roman" w:eastAsia="Times New Roman" w:hAnsi="Times New Roman" w:cs="Times New Roman"/>
          <w:color w:val="000000"/>
          <w:sz w:val="28"/>
          <w:szCs w:val="28"/>
        </w:rPr>
        <w:t> Самое, на наш взгляд, главное - это быть вместе, </w:t>
      </w:r>
      <w:r w:rsidRPr="00EB3BB8">
        <w:rPr>
          <w:rFonts w:ascii="Times New Roman" w:eastAsia="Times New Roman" w:hAnsi="Times New Roman" w:cs="Times New Roman"/>
          <w:bCs/>
          <w:color w:val="000000"/>
          <w:sz w:val="28"/>
          <w:szCs w:val="28"/>
        </w:rPr>
        <w:t>действовать заодно в интересах ребенка, а не перекладывать друг на друга ответственность и вину.</w:t>
      </w:r>
      <w:r w:rsidRPr="00EB3BB8">
        <w:rPr>
          <w:rFonts w:ascii="Times New Roman" w:eastAsia="Times New Roman" w:hAnsi="Times New Roman" w:cs="Times New Roman"/>
          <w:color w:val="000000"/>
          <w:sz w:val="28"/>
          <w:szCs w:val="28"/>
        </w:rPr>
        <w:t> Ведь и учителя, и родители, заинтересованы в том, чтобы ребенок был успешен, чувствовал себя комфортно и уверенно.</w:t>
      </w:r>
    </w:p>
    <w:p w:rsidR="00015E28" w:rsidRPr="00EB3BB8" w:rsidRDefault="00015E28" w:rsidP="00EB3BB8">
      <w:pPr>
        <w:shd w:val="clear" w:color="auto" w:fill="FFFFFF"/>
        <w:spacing w:after="0" w:line="240" w:lineRule="auto"/>
        <w:jc w:val="both"/>
        <w:rPr>
          <w:rFonts w:ascii="Calibri" w:eastAsia="Times New Roman" w:hAnsi="Calibri" w:cs="Calibri"/>
          <w:color w:val="000000"/>
          <w:sz w:val="28"/>
          <w:szCs w:val="28"/>
        </w:rPr>
      </w:pPr>
      <w:r w:rsidRPr="00EB3BB8">
        <w:rPr>
          <w:rFonts w:ascii="Times New Roman" w:eastAsia="Times New Roman" w:hAnsi="Times New Roman" w:cs="Times New Roman"/>
          <w:color w:val="000000"/>
          <w:sz w:val="28"/>
          <w:szCs w:val="28"/>
        </w:rPr>
        <w:t>        Итак, что предлагается:</w:t>
      </w:r>
    </w:p>
    <w:p w:rsidR="00015E28" w:rsidRPr="00EB3BB8" w:rsidRDefault="00015E28" w:rsidP="00EB3BB8">
      <w:pPr>
        <w:pStyle w:val="a7"/>
        <w:numPr>
          <w:ilvl w:val="0"/>
          <w:numId w:val="6"/>
        </w:numPr>
        <w:shd w:val="clear" w:color="auto" w:fill="FFFFFF"/>
        <w:spacing w:after="0"/>
        <w:jc w:val="both"/>
        <w:rPr>
          <w:rFonts w:ascii="Calibri" w:hAnsi="Calibri" w:cs="Calibri"/>
          <w:color w:val="000000"/>
          <w:sz w:val="28"/>
          <w:szCs w:val="28"/>
        </w:rPr>
      </w:pPr>
      <w:r w:rsidRPr="00EB3BB8">
        <w:rPr>
          <w:color w:val="000000"/>
          <w:sz w:val="28"/>
          <w:szCs w:val="28"/>
        </w:rPr>
        <w:t xml:space="preserve">занятия по основным предметам в </w:t>
      </w:r>
      <w:proofErr w:type="spellStart"/>
      <w:r w:rsidRPr="00EB3BB8">
        <w:rPr>
          <w:color w:val="000000"/>
          <w:sz w:val="28"/>
          <w:szCs w:val="28"/>
        </w:rPr>
        <w:t>тьютерских</w:t>
      </w:r>
      <w:proofErr w:type="spellEnd"/>
      <w:r w:rsidRPr="00EB3BB8">
        <w:rPr>
          <w:color w:val="000000"/>
          <w:sz w:val="28"/>
          <w:szCs w:val="28"/>
        </w:rPr>
        <w:t xml:space="preserve"> группах, рассчитанных на помощь школьнику по тем учебным дисциплинам, которые вызывают у него проблемы;</w:t>
      </w:r>
    </w:p>
    <w:p w:rsidR="00015E28" w:rsidRPr="00EB3BB8" w:rsidRDefault="00015E28" w:rsidP="00EB3BB8">
      <w:pPr>
        <w:pStyle w:val="a7"/>
        <w:numPr>
          <w:ilvl w:val="0"/>
          <w:numId w:val="6"/>
        </w:numPr>
        <w:shd w:val="clear" w:color="auto" w:fill="FFFFFF"/>
        <w:spacing w:after="0"/>
        <w:jc w:val="both"/>
        <w:rPr>
          <w:rFonts w:ascii="Calibri" w:hAnsi="Calibri" w:cs="Calibri"/>
          <w:color w:val="000000"/>
          <w:sz w:val="28"/>
          <w:szCs w:val="28"/>
        </w:rPr>
      </w:pPr>
      <w:r w:rsidRPr="00EB3BB8">
        <w:rPr>
          <w:color w:val="000000"/>
          <w:sz w:val="28"/>
          <w:szCs w:val="28"/>
        </w:rPr>
        <w:t xml:space="preserve">индивидуальное психологическое консультирование и </w:t>
      </w:r>
      <w:proofErr w:type="gramStart"/>
      <w:r w:rsidRPr="00EB3BB8">
        <w:rPr>
          <w:color w:val="000000"/>
          <w:sz w:val="28"/>
          <w:szCs w:val="28"/>
        </w:rPr>
        <w:t>сопровождение</w:t>
      </w:r>
      <w:proofErr w:type="gramEnd"/>
      <w:r w:rsidRPr="00EB3BB8">
        <w:rPr>
          <w:color w:val="000000"/>
          <w:sz w:val="28"/>
          <w:szCs w:val="28"/>
        </w:rPr>
        <w:t xml:space="preserve"> как для учащегося, так и для родителей;</w:t>
      </w:r>
    </w:p>
    <w:p w:rsidR="00015E28" w:rsidRPr="00EB3BB8" w:rsidRDefault="00015E28" w:rsidP="00EB3BB8">
      <w:pPr>
        <w:pStyle w:val="a7"/>
        <w:numPr>
          <w:ilvl w:val="0"/>
          <w:numId w:val="6"/>
        </w:numPr>
        <w:shd w:val="clear" w:color="auto" w:fill="FFFFFF"/>
        <w:spacing w:after="0"/>
        <w:jc w:val="both"/>
        <w:rPr>
          <w:rFonts w:ascii="Calibri" w:hAnsi="Calibri" w:cs="Calibri"/>
          <w:color w:val="000000"/>
          <w:sz w:val="28"/>
          <w:szCs w:val="28"/>
        </w:rPr>
      </w:pPr>
      <w:r w:rsidRPr="00EB3BB8">
        <w:rPr>
          <w:color w:val="000000"/>
          <w:sz w:val="28"/>
          <w:szCs w:val="28"/>
        </w:rPr>
        <w:t>советы для родителей, составленные нашими учителями и размещенные на сайте ОУ.</w:t>
      </w:r>
    </w:p>
    <w:p w:rsidR="00015E28" w:rsidRPr="00EB3BB8" w:rsidRDefault="00015E28" w:rsidP="00EB3BB8">
      <w:pPr>
        <w:shd w:val="clear" w:color="auto" w:fill="FFFFFF"/>
        <w:spacing w:after="0" w:line="240" w:lineRule="auto"/>
        <w:jc w:val="both"/>
        <w:rPr>
          <w:rFonts w:ascii="Calibri" w:eastAsia="Times New Roman" w:hAnsi="Calibri" w:cs="Calibri"/>
          <w:color w:val="000000"/>
          <w:sz w:val="28"/>
          <w:szCs w:val="28"/>
        </w:rPr>
      </w:pPr>
      <w:r w:rsidRPr="00EB3BB8">
        <w:rPr>
          <w:rFonts w:ascii="Times New Roman" w:eastAsia="Times New Roman" w:hAnsi="Times New Roman" w:cs="Times New Roman"/>
          <w:color w:val="000000"/>
          <w:sz w:val="28"/>
          <w:szCs w:val="28"/>
        </w:rPr>
        <w:t>Кроме того, учителя и администрация, зная о данной проблеме, постоянно стремятся к ее разрешению: мы изучаем новые методики преподавания, разрабатываем и внедряем новые педагогические технологии, повышаем уровень своей квалификации и компетентности.</w:t>
      </w:r>
    </w:p>
    <w:p w:rsidR="00015E28" w:rsidRPr="00EB3BB8" w:rsidRDefault="00015E28" w:rsidP="00EB3BB8">
      <w:pPr>
        <w:shd w:val="clear" w:color="auto" w:fill="FFFFFF"/>
        <w:spacing w:line="240" w:lineRule="auto"/>
        <w:jc w:val="both"/>
        <w:rPr>
          <w:rFonts w:ascii="Calibri" w:eastAsia="Times New Roman" w:hAnsi="Calibri" w:cs="Calibri"/>
          <w:color w:val="000000"/>
          <w:sz w:val="28"/>
          <w:szCs w:val="28"/>
        </w:rPr>
      </w:pPr>
      <w:r w:rsidRPr="00EB3BB8">
        <w:rPr>
          <w:rFonts w:ascii="Times New Roman" w:eastAsia="Times New Roman" w:hAnsi="Times New Roman" w:cs="Times New Roman"/>
          <w:color w:val="000000"/>
          <w:sz w:val="28"/>
          <w:szCs w:val="28"/>
        </w:rPr>
        <w:t xml:space="preserve">        Но что бы </w:t>
      </w:r>
      <w:proofErr w:type="gramStart"/>
      <w:r w:rsidRPr="00EB3BB8">
        <w:rPr>
          <w:rFonts w:ascii="Times New Roman" w:eastAsia="Times New Roman" w:hAnsi="Times New Roman" w:cs="Times New Roman"/>
          <w:color w:val="000000"/>
          <w:sz w:val="28"/>
          <w:szCs w:val="28"/>
        </w:rPr>
        <w:t>мы</w:t>
      </w:r>
      <w:proofErr w:type="gramEnd"/>
      <w:r w:rsidRPr="00EB3BB8">
        <w:rPr>
          <w:rFonts w:ascii="Times New Roman" w:eastAsia="Times New Roman" w:hAnsi="Times New Roman" w:cs="Times New Roman"/>
          <w:color w:val="000000"/>
          <w:sz w:val="28"/>
          <w:szCs w:val="28"/>
        </w:rPr>
        <w:t xml:space="preserve"> ни делали, без помощи родителей наша работа будет неэффективной.</w:t>
      </w:r>
    </w:p>
    <w:p w:rsidR="00015E28" w:rsidRPr="00EB3BB8" w:rsidRDefault="00015E28" w:rsidP="00EB3BB8">
      <w:pPr>
        <w:spacing w:after="0" w:line="240" w:lineRule="auto"/>
        <w:jc w:val="both"/>
        <w:rPr>
          <w:rFonts w:ascii="Times New Roman" w:eastAsia="Times New Roman" w:hAnsi="Times New Roman" w:cs="Times New Roman"/>
          <w:sz w:val="28"/>
          <w:szCs w:val="28"/>
        </w:rPr>
      </w:pPr>
    </w:p>
    <w:p w:rsidR="00792664" w:rsidRPr="00EB3BB8" w:rsidRDefault="00222E48" w:rsidP="00EB3BB8">
      <w:pPr>
        <w:pStyle w:val="a8"/>
        <w:shd w:val="clear" w:color="auto" w:fill="FFFFFF"/>
        <w:spacing w:before="150" w:beforeAutospacing="0" w:after="180" w:afterAutospacing="0"/>
        <w:jc w:val="both"/>
        <w:rPr>
          <w:sz w:val="28"/>
          <w:szCs w:val="28"/>
        </w:rPr>
      </w:pPr>
      <w:r w:rsidRPr="00EB3BB8">
        <w:rPr>
          <w:sz w:val="28"/>
          <w:szCs w:val="28"/>
        </w:rPr>
        <w:t xml:space="preserve">2. Разработайте план мероприятия или образовательного события, которое, по вашему </w:t>
      </w:r>
      <w:proofErr w:type="gramStart"/>
      <w:r w:rsidRPr="00EB3BB8">
        <w:rPr>
          <w:sz w:val="28"/>
          <w:szCs w:val="28"/>
        </w:rPr>
        <w:t>мнению</w:t>
      </w:r>
      <w:proofErr w:type="gramEnd"/>
      <w:r w:rsidRPr="00EB3BB8">
        <w:rPr>
          <w:sz w:val="28"/>
          <w:szCs w:val="28"/>
        </w:rPr>
        <w:t xml:space="preserve"> будет способствовать предупреждению снижения мотивации учения младших </w:t>
      </w:r>
    </w:p>
    <w:p w:rsidR="00792664" w:rsidRPr="00EB3BB8" w:rsidRDefault="00792664" w:rsidP="00EB3BB8">
      <w:pPr>
        <w:pStyle w:val="a8"/>
        <w:shd w:val="clear" w:color="auto" w:fill="FFFFFF"/>
        <w:spacing w:before="150" w:beforeAutospacing="0" w:after="180" w:afterAutospacing="0"/>
        <w:jc w:val="both"/>
        <w:rPr>
          <w:color w:val="111111"/>
          <w:sz w:val="28"/>
          <w:szCs w:val="28"/>
        </w:rPr>
      </w:pPr>
      <w:r w:rsidRPr="00EB3BB8">
        <w:rPr>
          <w:sz w:val="28"/>
          <w:szCs w:val="28"/>
        </w:rPr>
        <w:t>1.</w:t>
      </w:r>
      <w:r w:rsidRPr="00EB3BB8">
        <w:rPr>
          <w:color w:val="111111"/>
          <w:sz w:val="28"/>
          <w:szCs w:val="28"/>
        </w:rPr>
        <w:t>Необходимо организовывать процесс обучения с учетом потребностей, физиологических и возрастных особенностей детей:</w:t>
      </w:r>
    </w:p>
    <w:p w:rsidR="00792664" w:rsidRPr="00EB3BB8" w:rsidRDefault="00792664" w:rsidP="00EB3BB8">
      <w:pPr>
        <w:numPr>
          <w:ilvl w:val="0"/>
          <w:numId w:val="7"/>
        </w:numPr>
        <w:shd w:val="clear" w:color="auto" w:fill="FFFFFF"/>
        <w:spacing w:after="150" w:line="240" w:lineRule="auto"/>
        <w:ind w:left="450"/>
        <w:jc w:val="both"/>
        <w:rPr>
          <w:rFonts w:ascii="Times New Roman" w:eastAsia="Times New Roman" w:hAnsi="Times New Roman" w:cs="Times New Roman"/>
          <w:color w:val="111111"/>
          <w:sz w:val="28"/>
          <w:szCs w:val="28"/>
        </w:rPr>
      </w:pPr>
      <w:r w:rsidRPr="00EB3BB8">
        <w:rPr>
          <w:rFonts w:ascii="Times New Roman" w:eastAsia="Times New Roman" w:hAnsi="Times New Roman" w:cs="Times New Roman"/>
          <w:color w:val="111111"/>
          <w:sz w:val="28"/>
          <w:szCs w:val="28"/>
        </w:rPr>
        <w:t>материал урока должен  быть интересен детям;</w:t>
      </w:r>
    </w:p>
    <w:p w:rsidR="00792664" w:rsidRPr="00EB3BB8" w:rsidRDefault="00792664" w:rsidP="00EB3BB8">
      <w:pPr>
        <w:numPr>
          <w:ilvl w:val="0"/>
          <w:numId w:val="7"/>
        </w:numPr>
        <w:shd w:val="clear" w:color="auto" w:fill="FFFFFF"/>
        <w:spacing w:after="150" w:line="240" w:lineRule="auto"/>
        <w:ind w:left="450"/>
        <w:jc w:val="both"/>
        <w:rPr>
          <w:rFonts w:ascii="Times New Roman" w:eastAsia="Times New Roman" w:hAnsi="Times New Roman" w:cs="Times New Roman"/>
          <w:color w:val="111111"/>
          <w:sz w:val="28"/>
          <w:szCs w:val="28"/>
        </w:rPr>
      </w:pPr>
      <w:r w:rsidRPr="00EB3BB8">
        <w:rPr>
          <w:rFonts w:ascii="Times New Roman" w:eastAsia="Times New Roman" w:hAnsi="Times New Roman" w:cs="Times New Roman"/>
          <w:color w:val="111111"/>
          <w:sz w:val="28"/>
          <w:szCs w:val="28"/>
        </w:rPr>
        <w:lastRenderedPageBreak/>
        <w:t>согласование расписания с особенностями возраста;</w:t>
      </w:r>
    </w:p>
    <w:p w:rsidR="00792664" w:rsidRPr="00EB3BB8" w:rsidRDefault="00792664" w:rsidP="00EB3BB8">
      <w:pPr>
        <w:numPr>
          <w:ilvl w:val="0"/>
          <w:numId w:val="7"/>
        </w:numPr>
        <w:shd w:val="clear" w:color="auto" w:fill="FFFFFF"/>
        <w:spacing w:after="150" w:line="240" w:lineRule="auto"/>
        <w:ind w:left="450"/>
        <w:jc w:val="both"/>
        <w:rPr>
          <w:rFonts w:ascii="Times New Roman" w:eastAsia="Times New Roman" w:hAnsi="Times New Roman" w:cs="Times New Roman"/>
          <w:color w:val="111111"/>
          <w:sz w:val="28"/>
          <w:szCs w:val="28"/>
        </w:rPr>
      </w:pPr>
      <w:r w:rsidRPr="00EB3BB8">
        <w:rPr>
          <w:rFonts w:ascii="Times New Roman" w:eastAsia="Times New Roman" w:hAnsi="Times New Roman" w:cs="Times New Roman"/>
          <w:color w:val="111111"/>
          <w:sz w:val="28"/>
          <w:szCs w:val="28"/>
        </w:rPr>
        <w:t>согласование темпа урока со скоростью работы всех детей</w:t>
      </w:r>
    </w:p>
    <w:p w:rsidR="00792664" w:rsidRPr="00EB3BB8" w:rsidRDefault="00792664" w:rsidP="00EB3BB8">
      <w:pPr>
        <w:numPr>
          <w:ilvl w:val="0"/>
          <w:numId w:val="7"/>
        </w:numPr>
        <w:shd w:val="clear" w:color="auto" w:fill="FFFFFF"/>
        <w:spacing w:after="150" w:line="240" w:lineRule="auto"/>
        <w:ind w:left="450"/>
        <w:jc w:val="both"/>
        <w:rPr>
          <w:rFonts w:ascii="Times New Roman" w:eastAsia="Times New Roman" w:hAnsi="Times New Roman" w:cs="Times New Roman"/>
          <w:color w:val="111111"/>
          <w:sz w:val="28"/>
          <w:szCs w:val="28"/>
        </w:rPr>
      </w:pPr>
      <w:r w:rsidRPr="00EB3BB8">
        <w:rPr>
          <w:rFonts w:ascii="Times New Roman" w:eastAsia="Times New Roman" w:hAnsi="Times New Roman" w:cs="Times New Roman"/>
          <w:color w:val="111111"/>
          <w:sz w:val="28"/>
          <w:szCs w:val="28"/>
        </w:rPr>
        <w:t>(возможность успешной работы медленнее реагирующих детей).</w:t>
      </w:r>
    </w:p>
    <w:p w:rsidR="00792664" w:rsidRPr="00EB3BB8" w:rsidRDefault="00792664" w:rsidP="00EB3BB8">
      <w:pPr>
        <w:shd w:val="clear" w:color="auto" w:fill="FFFFFF"/>
        <w:spacing w:before="150" w:after="180" w:line="240" w:lineRule="auto"/>
        <w:jc w:val="both"/>
        <w:rPr>
          <w:rFonts w:ascii="Times New Roman" w:eastAsia="Times New Roman" w:hAnsi="Times New Roman" w:cs="Times New Roman"/>
          <w:color w:val="111111"/>
          <w:sz w:val="28"/>
          <w:szCs w:val="28"/>
        </w:rPr>
      </w:pPr>
      <w:r w:rsidRPr="00EB3BB8">
        <w:rPr>
          <w:rFonts w:ascii="Times New Roman" w:eastAsia="Times New Roman" w:hAnsi="Times New Roman" w:cs="Times New Roman"/>
          <w:color w:val="111111"/>
          <w:sz w:val="28"/>
          <w:szCs w:val="28"/>
        </w:rPr>
        <w:t> Педагогическая практика использует различные пути активизации, основной среди них - разнообразие методов и приемов обучения, выбор таких их сочетаний, которые в возникших ситуациях повышают уровень учебной мотивации младших школьников.</w:t>
      </w:r>
    </w:p>
    <w:p w:rsidR="00792664" w:rsidRPr="00EB3BB8" w:rsidRDefault="00792664" w:rsidP="00EB3BB8">
      <w:pPr>
        <w:shd w:val="clear" w:color="auto" w:fill="FFFFFF"/>
        <w:spacing w:before="150" w:after="180" w:line="240" w:lineRule="auto"/>
        <w:jc w:val="both"/>
        <w:rPr>
          <w:rFonts w:ascii="Times New Roman" w:eastAsia="Times New Roman" w:hAnsi="Times New Roman" w:cs="Times New Roman"/>
          <w:color w:val="111111"/>
          <w:sz w:val="28"/>
          <w:szCs w:val="28"/>
        </w:rPr>
      </w:pPr>
      <w:r w:rsidRPr="00EB3BB8">
        <w:rPr>
          <w:rFonts w:ascii="Times New Roman" w:eastAsia="Times New Roman" w:hAnsi="Times New Roman" w:cs="Times New Roman"/>
          <w:i/>
          <w:iCs/>
          <w:color w:val="111111"/>
          <w:sz w:val="28"/>
          <w:szCs w:val="28"/>
        </w:rPr>
        <w:t>Скажи мне - и я забуду, покажи мне - и я запомню, дай сделать - и я пойму.</w:t>
      </w:r>
      <w:r w:rsidRPr="00EB3BB8">
        <w:rPr>
          <w:rFonts w:ascii="Times New Roman" w:eastAsia="Times New Roman" w:hAnsi="Times New Roman" w:cs="Times New Roman"/>
          <w:color w:val="111111"/>
          <w:sz w:val="28"/>
          <w:szCs w:val="28"/>
        </w:rPr>
        <w:t>  - Эта китайская пословица должна стать девизом для учителя на каждом проводимом им уроке.</w:t>
      </w:r>
    </w:p>
    <w:p w:rsidR="00015E28" w:rsidRPr="00EB3BB8" w:rsidRDefault="00F52A99" w:rsidP="00EB3BB8">
      <w:pPr>
        <w:jc w:val="both"/>
        <w:rPr>
          <w:rFonts w:ascii="Times New Roman" w:hAnsi="Times New Roman" w:cs="Times New Roman"/>
          <w:sz w:val="28"/>
          <w:szCs w:val="28"/>
        </w:rPr>
      </w:pPr>
      <w:r w:rsidRPr="00EB3BB8">
        <w:rPr>
          <w:rFonts w:ascii="Times New Roman" w:hAnsi="Times New Roman" w:cs="Times New Roman"/>
          <w:sz w:val="28"/>
          <w:szCs w:val="28"/>
        </w:rPr>
        <w:t>2.</w:t>
      </w:r>
      <w:r w:rsidRPr="00EB3BB8">
        <w:rPr>
          <w:rFonts w:ascii="Times New Roman" w:hAnsi="Times New Roman" w:cs="Times New Roman"/>
          <w:color w:val="111111"/>
          <w:sz w:val="28"/>
          <w:szCs w:val="28"/>
          <w:shd w:val="clear" w:color="auto" w:fill="FFFFFF"/>
        </w:rPr>
        <w:t xml:space="preserve"> </w:t>
      </w:r>
      <w:proofErr w:type="gramStart"/>
      <w:r w:rsidRPr="00EB3BB8">
        <w:rPr>
          <w:rFonts w:ascii="Times New Roman" w:hAnsi="Times New Roman" w:cs="Times New Roman"/>
          <w:color w:val="111111"/>
          <w:sz w:val="28"/>
          <w:szCs w:val="28"/>
          <w:shd w:val="clear" w:color="auto" w:fill="FFFFFF"/>
        </w:rPr>
        <w:t>Для формирования полноценной мотивации учения школьников важно обеспечить следующие условия: обогащать содержание личностно ориентированным интересным материалом; удовлетворять познавательные запросы и потребности учеников; организовать интересное общение детей между собой; поощрять выполнение заданий повышенной трудности; утверждать гуманное отношение ко всем ученикам - способным, отстающим, безразличным; поддерживать ровный стиль отношений между всеми учениками; формировать активную самооценку своих возможностей;</w:t>
      </w:r>
      <w:proofErr w:type="gramEnd"/>
      <w:r w:rsidRPr="00EB3BB8">
        <w:rPr>
          <w:rFonts w:ascii="Times New Roman" w:hAnsi="Times New Roman" w:cs="Times New Roman"/>
          <w:color w:val="111111"/>
          <w:sz w:val="28"/>
          <w:szCs w:val="28"/>
          <w:shd w:val="clear" w:color="auto" w:fill="FFFFFF"/>
        </w:rPr>
        <w:t xml:space="preserve"> утверждать стремление к саморазвитию, самоусовершенствованию; использовать эффективную поддержку детских инициатив, ободрять учеников при возникновении у них трудностей; воспитывать ответственное отношение к учебному труду заботиться о разнообразии методов и приемов обучения.</w:t>
      </w:r>
    </w:p>
    <w:p w:rsidR="00F37379" w:rsidRPr="00EB3BB8" w:rsidRDefault="00F52A99" w:rsidP="00EB3BB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B3BB8">
        <w:rPr>
          <w:rFonts w:ascii="Times New Roman" w:eastAsia="Times New Roman" w:hAnsi="Times New Roman" w:cs="Times New Roman"/>
          <w:color w:val="000000"/>
          <w:sz w:val="28"/>
          <w:szCs w:val="28"/>
        </w:rPr>
        <w:t>3.</w:t>
      </w:r>
      <w:r w:rsidR="00F37379" w:rsidRPr="00EB3BB8">
        <w:rPr>
          <w:rFonts w:ascii="Times New Roman" w:eastAsia="Times New Roman" w:hAnsi="Times New Roman" w:cs="Times New Roman"/>
          <w:color w:val="000000"/>
          <w:sz w:val="28"/>
          <w:szCs w:val="28"/>
        </w:rPr>
        <w:t xml:space="preserve">. Выбрать педагогический стиль общения педагога с </w:t>
      </w:r>
      <w:proofErr w:type="gramStart"/>
      <w:r w:rsidR="00F37379" w:rsidRPr="00EB3BB8">
        <w:rPr>
          <w:rFonts w:ascii="Times New Roman" w:eastAsia="Times New Roman" w:hAnsi="Times New Roman" w:cs="Times New Roman"/>
          <w:color w:val="000000"/>
          <w:sz w:val="28"/>
          <w:szCs w:val="28"/>
        </w:rPr>
        <w:t>обучающимися</w:t>
      </w:r>
      <w:proofErr w:type="gramEnd"/>
      <w:r w:rsidR="00F37379" w:rsidRPr="00EB3BB8">
        <w:rPr>
          <w:rFonts w:ascii="Times New Roman" w:eastAsia="Times New Roman" w:hAnsi="Times New Roman" w:cs="Times New Roman"/>
          <w:color w:val="000000"/>
          <w:sz w:val="28"/>
          <w:szCs w:val="28"/>
        </w:rPr>
        <w:t>. Одним из важных факторов, влияющим на педаг</w:t>
      </w:r>
      <w:r w:rsidRPr="00EB3BB8">
        <w:rPr>
          <w:rFonts w:ascii="Times New Roman" w:eastAsia="Times New Roman" w:hAnsi="Times New Roman" w:cs="Times New Roman"/>
          <w:color w:val="000000"/>
          <w:sz w:val="28"/>
          <w:szCs w:val="28"/>
        </w:rPr>
        <w:t xml:space="preserve">огическую адаптацию  в </w:t>
      </w:r>
      <w:r w:rsidR="00F37379" w:rsidRPr="00EB3BB8">
        <w:rPr>
          <w:rFonts w:ascii="Times New Roman" w:eastAsia="Times New Roman" w:hAnsi="Times New Roman" w:cs="Times New Roman"/>
          <w:color w:val="000000"/>
          <w:sz w:val="28"/>
          <w:szCs w:val="28"/>
        </w:rPr>
        <w:t>школе, является стиль педагогической деятельности, под которым понимается индивидуально – типологические особенности социально – психологического взаимодействия педагога и обучающихся.</w:t>
      </w:r>
    </w:p>
    <w:p w:rsidR="00F37379" w:rsidRPr="00EB3BB8" w:rsidRDefault="00F37379" w:rsidP="00EB3BB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B3BB8">
        <w:rPr>
          <w:rFonts w:ascii="Times New Roman" w:eastAsia="Times New Roman" w:hAnsi="Times New Roman" w:cs="Times New Roman"/>
          <w:color w:val="000000"/>
          <w:sz w:val="28"/>
          <w:szCs w:val="28"/>
        </w:rPr>
        <w:t xml:space="preserve">При демократическом стиле общения обучающиеся отличаются большей открытостью, социальной смелостью, </w:t>
      </w:r>
      <w:proofErr w:type="spellStart"/>
      <w:r w:rsidRPr="00EB3BB8">
        <w:rPr>
          <w:rFonts w:ascii="Times New Roman" w:eastAsia="Times New Roman" w:hAnsi="Times New Roman" w:cs="Times New Roman"/>
          <w:color w:val="000000"/>
          <w:sz w:val="28"/>
          <w:szCs w:val="28"/>
        </w:rPr>
        <w:t>сформированностью</w:t>
      </w:r>
      <w:proofErr w:type="spellEnd"/>
      <w:r w:rsidRPr="00EB3BB8">
        <w:rPr>
          <w:rFonts w:ascii="Times New Roman" w:eastAsia="Times New Roman" w:hAnsi="Times New Roman" w:cs="Times New Roman"/>
          <w:color w:val="000000"/>
          <w:sz w:val="28"/>
          <w:szCs w:val="28"/>
        </w:rPr>
        <w:t xml:space="preserve"> в решении интеллектуальных задач. Демократический стиль общения все чаще пропагандируется в педагогической среде, как прогрессивный и инновационный.</w:t>
      </w:r>
    </w:p>
    <w:p w:rsidR="00F37379" w:rsidRPr="00EB3BB8" w:rsidRDefault="00F52A99" w:rsidP="00EB3BB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B3BB8">
        <w:rPr>
          <w:rFonts w:ascii="Times New Roman" w:eastAsia="Times New Roman" w:hAnsi="Times New Roman" w:cs="Times New Roman"/>
          <w:color w:val="000000"/>
          <w:sz w:val="28"/>
          <w:szCs w:val="28"/>
        </w:rPr>
        <w:t>4</w:t>
      </w:r>
      <w:r w:rsidR="00F37379" w:rsidRPr="00EB3BB8">
        <w:rPr>
          <w:rFonts w:ascii="Times New Roman" w:eastAsia="Times New Roman" w:hAnsi="Times New Roman" w:cs="Times New Roman"/>
          <w:color w:val="000000"/>
          <w:sz w:val="28"/>
          <w:szCs w:val="28"/>
        </w:rPr>
        <w:t xml:space="preserve">. В процессе учебной деятельности совершенствуется развитие </w:t>
      </w:r>
      <w:proofErr w:type="gramStart"/>
      <w:r w:rsidR="00F37379" w:rsidRPr="00EB3BB8">
        <w:rPr>
          <w:rFonts w:ascii="Times New Roman" w:eastAsia="Times New Roman" w:hAnsi="Times New Roman" w:cs="Times New Roman"/>
          <w:color w:val="000000"/>
          <w:sz w:val="28"/>
          <w:szCs w:val="28"/>
        </w:rPr>
        <w:t>обучающегося</w:t>
      </w:r>
      <w:proofErr w:type="gramEnd"/>
      <w:r w:rsidR="00F37379" w:rsidRPr="00EB3BB8">
        <w:rPr>
          <w:rFonts w:ascii="Times New Roman" w:eastAsia="Times New Roman" w:hAnsi="Times New Roman" w:cs="Times New Roman"/>
          <w:color w:val="000000"/>
          <w:sz w:val="28"/>
          <w:szCs w:val="28"/>
        </w:rPr>
        <w:t xml:space="preserve"> как личности. Авторами психологической теории учебной деятельности являются Д.Б. </w:t>
      </w:r>
      <w:proofErr w:type="spellStart"/>
      <w:r w:rsidR="00F37379" w:rsidRPr="00EB3BB8">
        <w:rPr>
          <w:rFonts w:ascii="Times New Roman" w:eastAsia="Times New Roman" w:hAnsi="Times New Roman" w:cs="Times New Roman"/>
          <w:color w:val="000000"/>
          <w:sz w:val="28"/>
          <w:szCs w:val="28"/>
        </w:rPr>
        <w:t>Эльконин</w:t>
      </w:r>
      <w:proofErr w:type="spellEnd"/>
      <w:r w:rsidR="00F37379" w:rsidRPr="00EB3BB8">
        <w:rPr>
          <w:rFonts w:ascii="Times New Roman" w:eastAsia="Times New Roman" w:hAnsi="Times New Roman" w:cs="Times New Roman"/>
          <w:color w:val="000000"/>
          <w:sz w:val="28"/>
          <w:szCs w:val="28"/>
        </w:rPr>
        <w:t xml:space="preserve"> и В.В. Давыдов. Они считали, что учебная деятельность является всеобщей формой присвоения понятийного (теоретического) содержания учебных предметов. Эта деятельность изначально организуется учителем на основе постановки так называемых «учебных задач», т.е. практических проблемных ситуаций, ставящих </w:t>
      </w:r>
      <w:r w:rsidR="00F37379" w:rsidRPr="00EB3BB8">
        <w:rPr>
          <w:rFonts w:ascii="Times New Roman" w:eastAsia="Times New Roman" w:hAnsi="Times New Roman" w:cs="Times New Roman"/>
          <w:color w:val="000000"/>
          <w:sz w:val="28"/>
          <w:szCs w:val="28"/>
        </w:rPr>
        <w:lastRenderedPageBreak/>
        <w:t xml:space="preserve">обучающихся перед необходимостью выявления существенных (предметных) связей, которые дают основание для действий, приводящих к решению. Предполагается, что опыт решения таких учебных задач в рамках нескольких учебных предметов приводит к формированию умения учиться, т.е. самостоятельно осваивать понятийное содержание. </w:t>
      </w:r>
      <w:proofErr w:type="gramStart"/>
      <w:r w:rsidR="00F37379" w:rsidRPr="00EB3BB8">
        <w:rPr>
          <w:rFonts w:ascii="Times New Roman" w:eastAsia="Times New Roman" w:hAnsi="Times New Roman" w:cs="Times New Roman"/>
          <w:color w:val="000000"/>
          <w:sz w:val="28"/>
          <w:szCs w:val="28"/>
        </w:rPr>
        <w:t>Причем не только в тех предметах, относительно которых у обучающихся уже есть опыт освоения.</w:t>
      </w:r>
      <w:proofErr w:type="gramEnd"/>
    </w:p>
    <w:p w:rsidR="00F37379" w:rsidRPr="00EB3BB8" w:rsidRDefault="00F52A99" w:rsidP="00EB3BB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B3BB8">
        <w:rPr>
          <w:rFonts w:ascii="Times New Roman" w:eastAsia="Times New Roman" w:hAnsi="Times New Roman" w:cs="Times New Roman"/>
          <w:color w:val="000000"/>
          <w:sz w:val="28"/>
          <w:szCs w:val="28"/>
        </w:rPr>
        <w:t>5</w:t>
      </w:r>
      <w:r w:rsidR="00F37379" w:rsidRPr="00EB3BB8">
        <w:rPr>
          <w:rFonts w:ascii="Times New Roman" w:eastAsia="Times New Roman" w:hAnsi="Times New Roman" w:cs="Times New Roman"/>
          <w:color w:val="000000"/>
          <w:sz w:val="28"/>
          <w:szCs w:val="28"/>
        </w:rPr>
        <w:t xml:space="preserve"> Учителю необходимо  формировать универсальные учебные действия вместе с системой </w:t>
      </w:r>
      <w:proofErr w:type="gramStart"/>
      <w:r w:rsidR="00F37379" w:rsidRPr="00EB3BB8">
        <w:rPr>
          <w:rFonts w:ascii="Times New Roman" w:eastAsia="Times New Roman" w:hAnsi="Times New Roman" w:cs="Times New Roman"/>
          <w:color w:val="000000"/>
          <w:sz w:val="28"/>
          <w:szCs w:val="28"/>
        </w:rPr>
        <w:t>контроля за</w:t>
      </w:r>
      <w:proofErr w:type="gramEnd"/>
      <w:r w:rsidR="00F37379" w:rsidRPr="00EB3BB8">
        <w:rPr>
          <w:rFonts w:ascii="Times New Roman" w:eastAsia="Times New Roman" w:hAnsi="Times New Roman" w:cs="Times New Roman"/>
          <w:color w:val="000000"/>
          <w:sz w:val="28"/>
          <w:szCs w:val="28"/>
        </w:rPr>
        <w:t xml:space="preserve"> ее результатами, которые можно рассматривать как внутреннюю составляющую программ по учебным предметам и не выделять в отдельный вид педагогической деятельности. Т.е. диагностику сформированности учебной деятельности и ее компонентов можно встраивать  поэтапно в учебный процесс. Это позволяет учителю сэкономить огромное количество времени и сил, сократив объем прямого тестирования сформированности универсальных учебных действий, и, сосредоточив основные усилия на мониторинге качества предметных результатов обучения.</w:t>
      </w:r>
    </w:p>
    <w:p w:rsidR="006F7CD7" w:rsidRPr="00EB3BB8" w:rsidRDefault="00F37379" w:rsidP="00EB3BB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B3BB8">
        <w:rPr>
          <w:rFonts w:ascii="Times New Roman" w:eastAsia="Times New Roman" w:hAnsi="Times New Roman" w:cs="Times New Roman"/>
          <w:color w:val="000000"/>
          <w:sz w:val="28"/>
          <w:szCs w:val="28"/>
        </w:rPr>
        <w:t xml:space="preserve"> 6. Основная работа педагога должна быть  нацелена на диагностику </w:t>
      </w:r>
      <w:proofErr w:type="spellStart"/>
      <w:r w:rsidRPr="00EB3BB8">
        <w:rPr>
          <w:rFonts w:ascii="Times New Roman" w:eastAsia="Times New Roman" w:hAnsi="Times New Roman" w:cs="Times New Roman"/>
          <w:color w:val="000000"/>
          <w:sz w:val="28"/>
          <w:szCs w:val="28"/>
        </w:rPr>
        <w:t>метапредметных</w:t>
      </w:r>
      <w:proofErr w:type="spellEnd"/>
      <w:r w:rsidRPr="00EB3BB8">
        <w:rPr>
          <w:rFonts w:ascii="Times New Roman" w:eastAsia="Times New Roman" w:hAnsi="Times New Roman" w:cs="Times New Roman"/>
          <w:color w:val="000000"/>
          <w:sz w:val="28"/>
          <w:szCs w:val="28"/>
        </w:rPr>
        <w:t xml:space="preserve"> компетенций: умение учиться, умение конструктивно взаимодействовать с другими людьми при решении учебных, проектных, творческих, практических задач (осуществлять учебное сотрудничество), читательская грамотность</w:t>
      </w:r>
      <w:r w:rsidR="006F7CD7" w:rsidRPr="00EB3BB8">
        <w:rPr>
          <w:rFonts w:ascii="Times New Roman" w:eastAsia="Times New Roman" w:hAnsi="Times New Roman" w:cs="Times New Roman"/>
          <w:color w:val="000000"/>
          <w:sz w:val="28"/>
          <w:szCs w:val="28"/>
        </w:rPr>
        <w:t>.</w:t>
      </w:r>
    </w:p>
    <w:p w:rsidR="00F37379" w:rsidRPr="00EB3BB8" w:rsidRDefault="00F37379" w:rsidP="00EB3BB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B3BB8">
        <w:rPr>
          <w:rFonts w:ascii="Times New Roman" w:eastAsia="Times New Roman" w:hAnsi="Times New Roman" w:cs="Times New Roman"/>
          <w:color w:val="000000"/>
          <w:sz w:val="28"/>
          <w:szCs w:val="28"/>
        </w:rPr>
        <w:t>В соответствии с этим определением, выделяют две составляющие умения учиться:</w:t>
      </w:r>
    </w:p>
    <w:p w:rsidR="00F37379" w:rsidRPr="00EB3BB8" w:rsidRDefault="00F37379" w:rsidP="00EB3BB8">
      <w:pPr>
        <w:shd w:val="clear" w:color="auto" w:fill="FFFFFF"/>
        <w:spacing w:after="0" w:line="240" w:lineRule="auto"/>
        <w:ind w:hanging="360"/>
        <w:jc w:val="both"/>
        <w:rPr>
          <w:rFonts w:ascii="Times New Roman" w:eastAsia="Times New Roman" w:hAnsi="Times New Roman" w:cs="Times New Roman"/>
          <w:color w:val="000000"/>
          <w:sz w:val="28"/>
          <w:szCs w:val="28"/>
        </w:rPr>
      </w:pPr>
      <w:r w:rsidRPr="00EB3BB8">
        <w:rPr>
          <w:rFonts w:ascii="Times New Roman" w:eastAsia="Times New Roman" w:hAnsi="Times New Roman" w:cs="Times New Roman"/>
          <w:color w:val="000000"/>
          <w:sz w:val="28"/>
          <w:szCs w:val="28"/>
        </w:rPr>
        <w:t>-        рефлексивная составляющая умения учиться делает человека способным определять, каких именно знаний и умений ему недостает для действий в новой ситуации;</w:t>
      </w:r>
    </w:p>
    <w:p w:rsidR="00F37379" w:rsidRPr="00EB3BB8" w:rsidRDefault="00F37379" w:rsidP="00EB3BB8">
      <w:pPr>
        <w:shd w:val="clear" w:color="auto" w:fill="FFFFFF"/>
        <w:spacing w:after="0" w:line="240" w:lineRule="auto"/>
        <w:ind w:hanging="360"/>
        <w:jc w:val="both"/>
        <w:rPr>
          <w:rFonts w:ascii="Times New Roman" w:eastAsia="Times New Roman" w:hAnsi="Times New Roman" w:cs="Times New Roman"/>
          <w:color w:val="000000"/>
          <w:sz w:val="28"/>
          <w:szCs w:val="28"/>
        </w:rPr>
      </w:pPr>
      <w:r w:rsidRPr="00EB3BB8">
        <w:rPr>
          <w:rFonts w:ascii="Times New Roman" w:eastAsia="Times New Roman" w:hAnsi="Times New Roman" w:cs="Times New Roman"/>
          <w:color w:val="000000"/>
          <w:sz w:val="28"/>
          <w:szCs w:val="28"/>
        </w:rPr>
        <w:t>-        поисковая составляющая умения учиться делает человека способным находить и осваивать недостающие знания и умения.</w:t>
      </w:r>
    </w:p>
    <w:p w:rsidR="00F52A99" w:rsidRPr="00EB3BB8" w:rsidRDefault="00F52A99" w:rsidP="00EB3BB8">
      <w:pPr>
        <w:pStyle w:val="a8"/>
        <w:shd w:val="clear" w:color="auto" w:fill="FFFFFF"/>
        <w:spacing w:before="150" w:beforeAutospacing="0" w:after="180" w:afterAutospacing="0"/>
        <w:jc w:val="both"/>
        <w:rPr>
          <w:color w:val="111111"/>
          <w:sz w:val="28"/>
          <w:szCs w:val="28"/>
        </w:rPr>
      </w:pPr>
      <w:r w:rsidRPr="00EB3BB8">
        <w:rPr>
          <w:rStyle w:val="a3"/>
          <w:color w:val="111111"/>
          <w:sz w:val="28"/>
          <w:szCs w:val="28"/>
          <w:u w:val="single"/>
        </w:rPr>
        <w:t>Методы развития учебной мотивации</w:t>
      </w:r>
    </w:p>
    <w:p w:rsidR="00F52A99" w:rsidRPr="00EB3BB8" w:rsidRDefault="00F52A99" w:rsidP="00EB3BB8">
      <w:pPr>
        <w:pStyle w:val="a8"/>
        <w:shd w:val="clear" w:color="auto" w:fill="FFFFFF"/>
        <w:spacing w:before="150" w:beforeAutospacing="0" w:after="180" w:afterAutospacing="0"/>
        <w:jc w:val="both"/>
        <w:rPr>
          <w:color w:val="111111"/>
          <w:sz w:val="28"/>
          <w:szCs w:val="28"/>
        </w:rPr>
      </w:pPr>
      <w:r w:rsidRPr="00EB3BB8">
        <w:rPr>
          <w:rStyle w:val="a3"/>
          <w:color w:val="111111"/>
          <w:sz w:val="28"/>
          <w:szCs w:val="28"/>
        </w:rPr>
        <w:t>Метод «Дидактические игры»</w:t>
      </w:r>
      <w:r w:rsidRPr="00EB3BB8">
        <w:rPr>
          <w:color w:val="111111"/>
          <w:sz w:val="28"/>
          <w:szCs w:val="28"/>
        </w:rPr>
        <w:t> - специально созданные ситуации, моделирующие реальность, из которых ученикам предлагается найти выход. Главное назначение данного метода - стимулировать познавательный процесс.</w:t>
      </w:r>
    </w:p>
    <w:p w:rsidR="00F52A99" w:rsidRPr="00EB3BB8" w:rsidRDefault="00F52A99" w:rsidP="00EB3BB8">
      <w:pPr>
        <w:pStyle w:val="a8"/>
        <w:shd w:val="clear" w:color="auto" w:fill="FFFFFF"/>
        <w:spacing w:before="150" w:beforeAutospacing="0" w:after="180" w:afterAutospacing="0"/>
        <w:jc w:val="both"/>
        <w:rPr>
          <w:color w:val="111111"/>
          <w:sz w:val="28"/>
          <w:szCs w:val="28"/>
        </w:rPr>
      </w:pPr>
      <w:r w:rsidRPr="00EB3BB8">
        <w:rPr>
          <w:rStyle w:val="a3"/>
          <w:color w:val="111111"/>
          <w:sz w:val="28"/>
          <w:szCs w:val="28"/>
        </w:rPr>
        <w:t>Метод «Ситуация успеха</w:t>
      </w:r>
      <w:r w:rsidRPr="00EB3BB8">
        <w:rPr>
          <w:color w:val="111111"/>
          <w:sz w:val="28"/>
          <w:szCs w:val="28"/>
        </w:rPr>
        <w:t xml:space="preserve">» - это такое целенаправленное, организованное сочетание условий, при котором создается возможность достичь значительных результатов в деятельности, это результат продуманной, подготовленной стратегии, тактики. Различается успех и ожидания личности. Можно выделить три вида: предвосхищаемый успех, в основе его ожидания могут быть и обоснованные надежды, и упование на какое-то чудо, но на пустом месте успех родиться не может; констатируемый успех фиксирует достижение, он дает младшим школьникам возможность пережить радость признания, ощущение своих возможностей, веру в завтрашний день; </w:t>
      </w:r>
      <w:r w:rsidRPr="00EB3BB8">
        <w:rPr>
          <w:color w:val="111111"/>
          <w:sz w:val="28"/>
          <w:szCs w:val="28"/>
        </w:rPr>
        <w:lastRenderedPageBreak/>
        <w:t>обобщающий успех способствует состоянию уверенности, защищенности, опоры на самого себя, но есть вероятность опасности переоценить свои возможности, успокоиться.</w:t>
      </w:r>
    </w:p>
    <w:p w:rsidR="00F52A99" w:rsidRPr="00EB3BB8" w:rsidRDefault="00F52A99" w:rsidP="00EB3BB8">
      <w:pPr>
        <w:pStyle w:val="a8"/>
        <w:shd w:val="clear" w:color="auto" w:fill="FFFFFF"/>
        <w:spacing w:before="150" w:beforeAutospacing="0" w:after="180" w:afterAutospacing="0"/>
        <w:jc w:val="both"/>
        <w:rPr>
          <w:color w:val="111111"/>
          <w:sz w:val="28"/>
          <w:szCs w:val="28"/>
        </w:rPr>
      </w:pPr>
      <w:r w:rsidRPr="00EB3BB8">
        <w:rPr>
          <w:rStyle w:val="a3"/>
          <w:color w:val="111111"/>
          <w:sz w:val="28"/>
          <w:szCs w:val="28"/>
        </w:rPr>
        <w:t>Метод «Соревнование»</w:t>
      </w:r>
      <w:r w:rsidRPr="00EB3BB8">
        <w:rPr>
          <w:color w:val="111111"/>
          <w:sz w:val="28"/>
          <w:szCs w:val="28"/>
        </w:rPr>
        <w:t> - это метод, при котором естественная потребность школьников к соперничеству направляется на воспитание нужных человеку и обществу свойств. Соревнуясь между собой, школьники быстро осваивают опыт общественного поведения, развивают физические, нравственные, эстетические качества. Особенно большое значение имеет соревнование для отстающих: сравнивая свои результаты с достижениями товарищей, они получают новые стимулы для роста и начинают прилагать больше усилий.</w:t>
      </w:r>
    </w:p>
    <w:p w:rsidR="00F52A99" w:rsidRPr="00EB3BB8" w:rsidRDefault="00F52A99" w:rsidP="00EB3BB8">
      <w:pPr>
        <w:pStyle w:val="a8"/>
        <w:shd w:val="clear" w:color="auto" w:fill="FFFFFF"/>
        <w:spacing w:before="150" w:beforeAutospacing="0" w:after="180" w:afterAutospacing="0"/>
        <w:jc w:val="both"/>
        <w:rPr>
          <w:color w:val="111111"/>
          <w:sz w:val="28"/>
          <w:szCs w:val="28"/>
        </w:rPr>
      </w:pPr>
      <w:r w:rsidRPr="00EB3BB8">
        <w:rPr>
          <w:color w:val="111111"/>
          <w:sz w:val="28"/>
          <w:szCs w:val="28"/>
        </w:rPr>
        <w:t>Итак, учитель постоянно должен изучать мотивы учения и поведения своих учеников. Педагог должен хорошо знать приемы возбуждения интереса школьников, уметь ими пользоваться в зависимости от ситуации.</w:t>
      </w:r>
    </w:p>
    <w:p w:rsidR="00F52A99" w:rsidRPr="00EB3BB8" w:rsidRDefault="00F52A99" w:rsidP="00EB3BB8">
      <w:pPr>
        <w:pStyle w:val="a8"/>
        <w:shd w:val="clear" w:color="auto" w:fill="FFFFFF"/>
        <w:spacing w:before="150" w:beforeAutospacing="0" w:after="180" w:afterAutospacing="0"/>
        <w:jc w:val="both"/>
        <w:rPr>
          <w:color w:val="111111"/>
          <w:sz w:val="28"/>
          <w:szCs w:val="28"/>
        </w:rPr>
      </w:pPr>
      <w:r w:rsidRPr="00EB3BB8">
        <w:rPr>
          <w:rStyle w:val="a3"/>
          <w:color w:val="111111"/>
          <w:sz w:val="28"/>
          <w:szCs w:val="28"/>
        </w:rPr>
        <w:t>Использование метода проектов.</w:t>
      </w:r>
      <w:r w:rsidRPr="00EB3BB8">
        <w:rPr>
          <w:color w:val="111111"/>
          <w:sz w:val="28"/>
          <w:szCs w:val="28"/>
        </w:rPr>
        <w:t xml:space="preserve"> В начальной школе особое место занимает проектная деятельность, в основе которой лежит развитие познавательных навыков учащихся, умений самостоятельно конструировать свои знания, ориентироваться в информационном пространстве, развивать творческое мышление, умение увидеть и решить проблему, а также направлено на обучение детей элементарным приемам совместной деятельности в ходе проектов. Проектная деятельность представляет собой развёрнутую структуру учебной деятельности. </w:t>
      </w:r>
      <w:proofErr w:type="gramStart"/>
      <w:r w:rsidRPr="00EB3BB8">
        <w:rPr>
          <w:color w:val="111111"/>
          <w:sz w:val="28"/>
          <w:szCs w:val="28"/>
        </w:rPr>
        <w:t>Возможные продукты проектной деятельности младших школьников: журнал, книжка-раскладушка, памятка, тест по теме, презентация, сочинение рассказа, сказки, коллаж, стенгазета, сувенир-поделка.</w:t>
      </w:r>
      <w:proofErr w:type="gramEnd"/>
    </w:p>
    <w:p w:rsidR="00F52A99" w:rsidRPr="00EB3BB8" w:rsidRDefault="00F52A99" w:rsidP="00EB3BB8">
      <w:pPr>
        <w:pStyle w:val="a8"/>
        <w:shd w:val="clear" w:color="auto" w:fill="FFFFFF"/>
        <w:spacing w:before="150" w:beforeAutospacing="0" w:after="180" w:afterAutospacing="0"/>
        <w:jc w:val="both"/>
        <w:rPr>
          <w:color w:val="111111"/>
          <w:sz w:val="28"/>
          <w:szCs w:val="28"/>
        </w:rPr>
      </w:pPr>
      <w:r w:rsidRPr="00EB3BB8">
        <w:rPr>
          <w:rStyle w:val="a3"/>
          <w:color w:val="111111"/>
          <w:sz w:val="28"/>
          <w:szCs w:val="28"/>
        </w:rPr>
        <w:t>Метод создание проблемной ситуации</w:t>
      </w:r>
      <w:r w:rsidRPr="00EB3BB8">
        <w:rPr>
          <w:color w:val="111111"/>
          <w:sz w:val="28"/>
          <w:szCs w:val="28"/>
        </w:rPr>
        <w:t>. Сущность её в том, чтобы «не вводить знания в готовом виде. Даже если нет никакой возможности повести детей к открытию нового, всегда есть возможность создать ситуацию поиска…». Создание проблемной ситуации возможно через формулирование проблемных вопросов, задач, заданий поискового характера. На каждом из этапов урока можно использовать проблемные вопросы: вопросы, адресованные ученикам, в которых сталкиваются противоречия; вопросы, требующие установления сходства и различия. Чем менее очевидно это различие или сходство, тем интереснее его обнаружить; вопросы по установлению причинно-следственных св</w:t>
      </w:r>
      <w:r w:rsidR="006F7CD7" w:rsidRPr="00EB3BB8">
        <w:rPr>
          <w:color w:val="111111"/>
          <w:sz w:val="28"/>
          <w:szCs w:val="28"/>
        </w:rPr>
        <w:t xml:space="preserve">язей. </w:t>
      </w:r>
    </w:p>
    <w:p w:rsidR="006F7CD7" w:rsidRPr="00EB3BB8" w:rsidRDefault="006F7CD7" w:rsidP="00EB3BB8">
      <w:pPr>
        <w:pStyle w:val="a8"/>
        <w:shd w:val="clear" w:color="auto" w:fill="FFFFFF"/>
        <w:spacing w:before="150" w:beforeAutospacing="0" w:after="180" w:afterAutospacing="0"/>
        <w:jc w:val="both"/>
        <w:rPr>
          <w:color w:val="111111"/>
          <w:sz w:val="28"/>
          <w:szCs w:val="28"/>
        </w:rPr>
      </w:pPr>
      <w:r w:rsidRPr="00EB3BB8">
        <w:rPr>
          <w:rStyle w:val="a3"/>
          <w:color w:val="111111"/>
          <w:sz w:val="28"/>
          <w:szCs w:val="28"/>
          <w:u w:val="single"/>
        </w:rPr>
        <w:t>Приемы повышения интереса к учебному материалу.</w:t>
      </w:r>
    </w:p>
    <w:p w:rsidR="006F7CD7" w:rsidRPr="00EB3BB8" w:rsidRDefault="006F7CD7" w:rsidP="00EB3BB8">
      <w:pPr>
        <w:pStyle w:val="a8"/>
        <w:shd w:val="clear" w:color="auto" w:fill="FFFFFF"/>
        <w:spacing w:before="150" w:beforeAutospacing="0" w:after="180" w:afterAutospacing="0"/>
        <w:jc w:val="both"/>
        <w:rPr>
          <w:color w:val="111111"/>
          <w:sz w:val="28"/>
          <w:szCs w:val="28"/>
        </w:rPr>
      </w:pPr>
      <w:r w:rsidRPr="00EB3BB8">
        <w:rPr>
          <w:color w:val="111111"/>
          <w:sz w:val="28"/>
          <w:szCs w:val="28"/>
        </w:rPr>
        <w:t> На каждом этапе важно поддерживать учебно-познавательную мотивацию учеников, начиная с сообщения новой темы и заканчивая оцениванием знаний школьников.</w:t>
      </w:r>
    </w:p>
    <w:p w:rsidR="006F7CD7" w:rsidRPr="00EB3BB8" w:rsidRDefault="006F7CD7" w:rsidP="00EB3BB8">
      <w:pPr>
        <w:pStyle w:val="a8"/>
        <w:shd w:val="clear" w:color="auto" w:fill="FFFFFF"/>
        <w:spacing w:before="150" w:beforeAutospacing="0" w:after="180" w:afterAutospacing="0"/>
        <w:jc w:val="both"/>
        <w:rPr>
          <w:color w:val="111111"/>
          <w:sz w:val="28"/>
          <w:szCs w:val="28"/>
        </w:rPr>
      </w:pPr>
      <w:r w:rsidRPr="00EB3BB8">
        <w:rPr>
          <w:color w:val="111111"/>
          <w:sz w:val="28"/>
          <w:szCs w:val="28"/>
        </w:rPr>
        <w:t>Для того чтобы мотивировать ребёнка к учебному процессу, нужно изучение новой темы начинать в необычной форме.</w:t>
      </w:r>
    </w:p>
    <w:p w:rsidR="006F7CD7" w:rsidRPr="00EB3BB8" w:rsidRDefault="006F7CD7" w:rsidP="00EB3BB8">
      <w:pPr>
        <w:pStyle w:val="a8"/>
        <w:shd w:val="clear" w:color="auto" w:fill="FFFFFF"/>
        <w:spacing w:before="150" w:beforeAutospacing="0" w:after="180" w:afterAutospacing="0"/>
        <w:jc w:val="both"/>
        <w:rPr>
          <w:color w:val="111111"/>
          <w:sz w:val="28"/>
          <w:szCs w:val="28"/>
        </w:rPr>
      </w:pPr>
      <w:r w:rsidRPr="00EB3BB8">
        <w:rPr>
          <w:color w:val="111111"/>
          <w:sz w:val="28"/>
          <w:szCs w:val="28"/>
        </w:rPr>
        <w:lastRenderedPageBreak/>
        <w:t>Для этого использую </w:t>
      </w:r>
      <w:r w:rsidRPr="00EB3BB8">
        <w:rPr>
          <w:rStyle w:val="a3"/>
          <w:color w:val="111111"/>
          <w:sz w:val="28"/>
          <w:szCs w:val="28"/>
        </w:rPr>
        <w:t>приём «Привлекательная цель».</w:t>
      </w:r>
    </w:p>
    <w:p w:rsidR="006F7CD7" w:rsidRPr="00EB3BB8" w:rsidRDefault="006F7CD7" w:rsidP="00EB3BB8">
      <w:pPr>
        <w:pStyle w:val="a8"/>
        <w:shd w:val="clear" w:color="auto" w:fill="FFFFFF"/>
        <w:spacing w:before="150" w:beforeAutospacing="0" w:after="180" w:afterAutospacing="0"/>
        <w:jc w:val="both"/>
        <w:rPr>
          <w:color w:val="111111"/>
          <w:sz w:val="28"/>
          <w:szCs w:val="28"/>
        </w:rPr>
      </w:pPr>
      <w:r w:rsidRPr="00EB3BB8">
        <w:rPr>
          <w:color w:val="111111"/>
          <w:sz w:val="28"/>
          <w:szCs w:val="28"/>
        </w:rPr>
        <w:t> Ставится перед учащимися простая, понятная и привлекательная цель, при достижении которой они волей-неволей выполняют и то учебное действие, которое планирует учитель.</w:t>
      </w:r>
    </w:p>
    <w:p w:rsidR="006F7CD7" w:rsidRPr="00EB3BB8" w:rsidRDefault="006F7CD7" w:rsidP="00EB3BB8">
      <w:pPr>
        <w:shd w:val="clear" w:color="auto" w:fill="FFFFFF"/>
        <w:spacing w:before="150" w:after="180" w:line="240" w:lineRule="auto"/>
        <w:jc w:val="both"/>
        <w:rPr>
          <w:rFonts w:ascii="Times New Roman" w:eastAsia="Times New Roman" w:hAnsi="Times New Roman" w:cs="Times New Roman"/>
          <w:color w:val="111111"/>
          <w:sz w:val="28"/>
          <w:szCs w:val="28"/>
        </w:rPr>
      </w:pPr>
      <w:r w:rsidRPr="00EB3BB8">
        <w:rPr>
          <w:rFonts w:ascii="Times New Roman" w:eastAsia="Times New Roman" w:hAnsi="Times New Roman" w:cs="Times New Roman"/>
          <w:b/>
          <w:bCs/>
          <w:color w:val="111111"/>
          <w:sz w:val="28"/>
          <w:szCs w:val="28"/>
        </w:rPr>
        <w:t>Прием «Оратор».</w:t>
      </w:r>
      <w:r w:rsidRPr="00EB3BB8">
        <w:rPr>
          <w:rFonts w:ascii="Times New Roman" w:eastAsia="Times New Roman" w:hAnsi="Times New Roman" w:cs="Times New Roman"/>
          <w:color w:val="111111"/>
          <w:sz w:val="28"/>
          <w:szCs w:val="28"/>
        </w:rPr>
        <w:t> За 1 минуту убедите своего собеседника в том, что изучение этой темы просто необходимо.</w:t>
      </w:r>
    </w:p>
    <w:p w:rsidR="006F7CD7" w:rsidRPr="00EB3BB8" w:rsidRDefault="006F7CD7" w:rsidP="00EB3BB8">
      <w:pPr>
        <w:shd w:val="clear" w:color="auto" w:fill="FFFFFF"/>
        <w:spacing w:before="150" w:after="180" w:line="240" w:lineRule="auto"/>
        <w:jc w:val="both"/>
        <w:rPr>
          <w:rFonts w:ascii="Times New Roman" w:eastAsia="Times New Roman" w:hAnsi="Times New Roman" w:cs="Times New Roman"/>
          <w:color w:val="111111"/>
          <w:sz w:val="28"/>
          <w:szCs w:val="28"/>
        </w:rPr>
      </w:pPr>
      <w:r w:rsidRPr="00EB3BB8">
        <w:rPr>
          <w:rFonts w:ascii="Times New Roman" w:eastAsia="Times New Roman" w:hAnsi="Times New Roman" w:cs="Times New Roman"/>
          <w:b/>
          <w:bCs/>
          <w:color w:val="111111"/>
          <w:sz w:val="28"/>
          <w:szCs w:val="28"/>
        </w:rPr>
        <w:t>Прием «Автор». </w:t>
      </w:r>
      <w:r w:rsidRPr="00EB3BB8">
        <w:rPr>
          <w:rFonts w:ascii="Times New Roman" w:eastAsia="Times New Roman" w:hAnsi="Times New Roman" w:cs="Times New Roman"/>
          <w:color w:val="111111"/>
          <w:sz w:val="28"/>
          <w:szCs w:val="28"/>
        </w:rPr>
        <w:t>Если бы вы были автором учебника, как бы вы объяснили ученикам необходимость изучения этой темы?</w:t>
      </w:r>
    </w:p>
    <w:p w:rsidR="006F7CD7" w:rsidRPr="00EB3BB8" w:rsidRDefault="006F7CD7" w:rsidP="00EB3BB8">
      <w:pPr>
        <w:shd w:val="clear" w:color="auto" w:fill="FFFFFF"/>
        <w:spacing w:before="150" w:after="180" w:line="240" w:lineRule="auto"/>
        <w:jc w:val="both"/>
        <w:rPr>
          <w:rFonts w:ascii="Times New Roman" w:eastAsia="Times New Roman" w:hAnsi="Times New Roman" w:cs="Times New Roman"/>
          <w:color w:val="111111"/>
          <w:sz w:val="28"/>
          <w:szCs w:val="28"/>
        </w:rPr>
      </w:pPr>
      <w:r w:rsidRPr="00EB3BB8">
        <w:rPr>
          <w:rFonts w:ascii="Times New Roman" w:eastAsia="Times New Roman" w:hAnsi="Times New Roman" w:cs="Times New Roman"/>
          <w:b/>
          <w:bCs/>
          <w:color w:val="111111"/>
          <w:sz w:val="28"/>
          <w:szCs w:val="28"/>
        </w:rPr>
        <w:t>Прием «Профи».</w:t>
      </w:r>
      <w:r w:rsidRPr="00EB3BB8">
        <w:rPr>
          <w:rFonts w:ascii="Times New Roman" w:eastAsia="Times New Roman" w:hAnsi="Times New Roman" w:cs="Times New Roman"/>
          <w:color w:val="111111"/>
          <w:sz w:val="28"/>
          <w:szCs w:val="28"/>
        </w:rPr>
        <w:t> Исходя из будущей профессии, зачем нужно изучение этой темы?</w:t>
      </w:r>
    </w:p>
    <w:p w:rsidR="006F7CD7" w:rsidRPr="00EB3BB8" w:rsidRDefault="006F7CD7" w:rsidP="00EB3BB8">
      <w:pPr>
        <w:shd w:val="clear" w:color="auto" w:fill="FFFFFF"/>
        <w:spacing w:before="150" w:after="180" w:line="240" w:lineRule="auto"/>
        <w:jc w:val="both"/>
        <w:rPr>
          <w:rFonts w:ascii="Times New Roman" w:eastAsia="Times New Roman" w:hAnsi="Times New Roman" w:cs="Times New Roman"/>
          <w:color w:val="111111"/>
          <w:sz w:val="28"/>
          <w:szCs w:val="28"/>
        </w:rPr>
      </w:pPr>
      <w:r w:rsidRPr="00EB3BB8">
        <w:rPr>
          <w:rFonts w:ascii="Times New Roman" w:eastAsia="Times New Roman" w:hAnsi="Times New Roman" w:cs="Times New Roman"/>
          <w:b/>
          <w:bCs/>
          <w:color w:val="111111"/>
          <w:sz w:val="28"/>
          <w:szCs w:val="28"/>
        </w:rPr>
        <w:t>Прием «Кумир»   </w:t>
      </w:r>
      <w:r w:rsidRPr="00EB3BB8">
        <w:rPr>
          <w:rFonts w:ascii="Times New Roman" w:eastAsia="Times New Roman" w:hAnsi="Times New Roman" w:cs="Times New Roman"/>
          <w:color w:val="111111"/>
          <w:sz w:val="28"/>
          <w:szCs w:val="28"/>
        </w:rPr>
        <w:t>На карточках раздать «кумиров по жизни». Пофантазируйте, каким образом они бы доказали вам необходимость изучения этой темы?</w:t>
      </w:r>
    </w:p>
    <w:p w:rsidR="006F7CD7" w:rsidRPr="00EB3BB8" w:rsidRDefault="006F7CD7" w:rsidP="00EB3BB8">
      <w:pPr>
        <w:shd w:val="clear" w:color="auto" w:fill="FFFFFF"/>
        <w:spacing w:before="150" w:after="180" w:line="240" w:lineRule="auto"/>
        <w:jc w:val="both"/>
        <w:rPr>
          <w:rFonts w:ascii="Times New Roman" w:eastAsia="Times New Roman" w:hAnsi="Times New Roman" w:cs="Times New Roman"/>
          <w:color w:val="111111"/>
          <w:sz w:val="28"/>
          <w:szCs w:val="28"/>
        </w:rPr>
      </w:pPr>
      <w:r w:rsidRPr="00EB3BB8">
        <w:rPr>
          <w:rFonts w:ascii="Times New Roman" w:eastAsia="Times New Roman" w:hAnsi="Times New Roman" w:cs="Times New Roman"/>
          <w:b/>
          <w:bCs/>
          <w:color w:val="111111"/>
          <w:sz w:val="28"/>
          <w:szCs w:val="28"/>
        </w:rPr>
        <w:t>Прием</w:t>
      </w:r>
      <w:r w:rsidRPr="00EB3BB8">
        <w:rPr>
          <w:rFonts w:ascii="Times New Roman" w:eastAsia="Times New Roman" w:hAnsi="Times New Roman" w:cs="Times New Roman"/>
          <w:color w:val="111111"/>
          <w:sz w:val="28"/>
          <w:szCs w:val="28"/>
        </w:rPr>
        <w:t> </w:t>
      </w:r>
      <w:r w:rsidRPr="00EB3BB8">
        <w:rPr>
          <w:rFonts w:ascii="Times New Roman" w:eastAsia="Times New Roman" w:hAnsi="Times New Roman" w:cs="Times New Roman"/>
          <w:b/>
          <w:bCs/>
          <w:color w:val="111111"/>
          <w:sz w:val="28"/>
          <w:szCs w:val="28"/>
        </w:rPr>
        <w:t>«Фантазёр»  </w:t>
      </w:r>
      <w:r w:rsidRPr="00EB3BB8">
        <w:rPr>
          <w:rFonts w:ascii="Times New Roman" w:eastAsia="Times New Roman" w:hAnsi="Times New Roman" w:cs="Times New Roman"/>
          <w:color w:val="111111"/>
          <w:sz w:val="28"/>
          <w:szCs w:val="28"/>
        </w:rPr>
        <w:t>На доске записана тема урока.  - Назовите 5 способов применения знаний, умений и навыков по этой теме в жизни</w:t>
      </w:r>
    </w:p>
    <w:p w:rsidR="006F7CD7" w:rsidRPr="00EB3BB8" w:rsidRDefault="006F7CD7" w:rsidP="00EB3BB8">
      <w:pPr>
        <w:shd w:val="clear" w:color="auto" w:fill="FFFFFF"/>
        <w:spacing w:before="150" w:after="180" w:line="240" w:lineRule="auto"/>
        <w:jc w:val="both"/>
        <w:rPr>
          <w:rFonts w:ascii="Times New Roman" w:eastAsia="Times New Roman" w:hAnsi="Times New Roman" w:cs="Times New Roman"/>
          <w:color w:val="111111"/>
          <w:sz w:val="28"/>
          <w:szCs w:val="28"/>
        </w:rPr>
      </w:pPr>
      <w:r w:rsidRPr="00EB3BB8">
        <w:rPr>
          <w:rFonts w:ascii="Times New Roman" w:eastAsia="Times New Roman" w:hAnsi="Times New Roman" w:cs="Times New Roman"/>
          <w:color w:val="111111"/>
          <w:sz w:val="28"/>
          <w:szCs w:val="28"/>
        </w:rPr>
        <w:t> </w:t>
      </w:r>
      <w:r w:rsidRPr="00EB3BB8">
        <w:rPr>
          <w:rFonts w:ascii="Times New Roman" w:eastAsia="Times New Roman" w:hAnsi="Times New Roman" w:cs="Times New Roman"/>
          <w:b/>
          <w:bCs/>
          <w:color w:val="111111"/>
          <w:sz w:val="28"/>
          <w:szCs w:val="28"/>
        </w:rPr>
        <w:t> Прием  «Верные - неверные утверждения».</w:t>
      </w:r>
      <w:r w:rsidRPr="00EB3BB8">
        <w:rPr>
          <w:rFonts w:ascii="Times New Roman" w:eastAsia="Times New Roman" w:hAnsi="Times New Roman" w:cs="Times New Roman"/>
          <w:color w:val="111111"/>
          <w:sz w:val="28"/>
          <w:szCs w:val="28"/>
        </w:rPr>
        <w:t> Предлагаю несколько утверждений по еще не изученной теме. Дети выбирают «верные» утверждения, полагаясь на собственный опыт или просто угадывая. В любом случае они настраиваются на изучение темы, выделяют ключевые моменты, а элемент соревнования позволяет удерживать внимание до конца урока. На стадии рефлексии возвращаемся к этому приему, чтобы выяснить, какие из утверждений были верными.</w:t>
      </w:r>
    </w:p>
    <w:p w:rsidR="006F7CD7" w:rsidRPr="00EB3BB8" w:rsidRDefault="006F7CD7" w:rsidP="00EB3BB8">
      <w:pPr>
        <w:shd w:val="clear" w:color="auto" w:fill="FFFFFF"/>
        <w:spacing w:before="150" w:after="180" w:line="240" w:lineRule="auto"/>
        <w:jc w:val="both"/>
        <w:rPr>
          <w:rFonts w:ascii="Times New Roman" w:eastAsia="Times New Roman" w:hAnsi="Times New Roman" w:cs="Times New Roman"/>
          <w:color w:val="111111"/>
          <w:sz w:val="28"/>
          <w:szCs w:val="28"/>
        </w:rPr>
      </w:pPr>
      <w:r w:rsidRPr="00EB3BB8">
        <w:rPr>
          <w:rFonts w:ascii="Times New Roman" w:eastAsia="Times New Roman" w:hAnsi="Times New Roman" w:cs="Times New Roman"/>
          <w:b/>
          <w:bCs/>
          <w:color w:val="111111"/>
          <w:sz w:val="28"/>
          <w:szCs w:val="28"/>
        </w:rPr>
        <w:t>Прием «Лови ошибку».</w:t>
      </w:r>
      <w:r w:rsidRPr="00EB3BB8">
        <w:rPr>
          <w:rFonts w:ascii="Times New Roman" w:eastAsia="Times New Roman" w:hAnsi="Times New Roman" w:cs="Times New Roman"/>
          <w:color w:val="111111"/>
          <w:sz w:val="28"/>
          <w:szCs w:val="28"/>
        </w:rPr>
        <w:t> Объясняя материал, намеренно допускаю ошибку. Сначала ученики предупреждаются об этом заранее. Иногда им можно в случае обнаружения моей преднамеренной ошибки «сигналить» об этом интонацией или жестом. Надо научить учащихся мгновенно пресекать ошибки условным знаком или пояснением, если таковое требуется. Нужно поощрять внимание учащихся.</w:t>
      </w:r>
    </w:p>
    <w:p w:rsidR="006F7CD7" w:rsidRPr="00EB3BB8" w:rsidRDefault="006F7CD7" w:rsidP="00EB3BB8">
      <w:pPr>
        <w:shd w:val="clear" w:color="auto" w:fill="FFFFFF"/>
        <w:spacing w:before="150" w:after="180" w:line="240" w:lineRule="auto"/>
        <w:jc w:val="both"/>
        <w:rPr>
          <w:rFonts w:ascii="Times New Roman" w:eastAsia="Times New Roman" w:hAnsi="Times New Roman" w:cs="Times New Roman"/>
          <w:b/>
          <w:bCs/>
          <w:color w:val="111111"/>
          <w:sz w:val="28"/>
          <w:szCs w:val="28"/>
        </w:rPr>
      </w:pPr>
      <w:r w:rsidRPr="00EB3BB8">
        <w:rPr>
          <w:rFonts w:ascii="Times New Roman" w:eastAsia="Times New Roman" w:hAnsi="Times New Roman" w:cs="Times New Roman"/>
          <w:b/>
          <w:bCs/>
          <w:color w:val="111111"/>
          <w:sz w:val="28"/>
          <w:szCs w:val="28"/>
        </w:rPr>
        <w:t>Прием «Посмотри на мир чужими глазами».</w:t>
      </w:r>
      <w:r w:rsidRPr="00EB3BB8">
        <w:rPr>
          <w:rFonts w:ascii="Times New Roman" w:eastAsia="Times New Roman" w:hAnsi="Times New Roman" w:cs="Times New Roman"/>
          <w:color w:val="111111"/>
          <w:sz w:val="28"/>
          <w:szCs w:val="28"/>
        </w:rPr>
        <w:t> Ничто так не привлекает внимания и не стимулирует работу ума, как необычное. </w:t>
      </w:r>
    </w:p>
    <w:p w:rsidR="006F7CD7" w:rsidRPr="00EB3BB8" w:rsidRDefault="006F7CD7" w:rsidP="00EB3BB8">
      <w:pPr>
        <w:shd w:val="clear" w:color="auto" w:fill="FFFFFF"/>
        <w:spacing w:before="150" w:after="180" w:line="240" w:lineRule="auto"/>
        <w:jc w:val="both"/>
        <w:rPr>
          <w:rFonts w:ascii="Times New Roman" w:eastAsia="Times New Roman" w:hAnsi="Times New Roman" w:cs="Times New Roman"/>
          <w:color w:val="111111"/>
          <w:sz w:val="28"/>
          <w:szCs w:val="28"/>
        </w:rPr>
      </w:pPr>
      <w:r w:rsidRPr="00EB3BB8">
        <w:rPr>
          <w:rFonts w:ascii="Times New Roman" w:eastAsia="Times New Roman" w:hAnsi="Times New Roman" w:cs="Times New Roman"/>
          <w:color w:val="111111"/>
          <w:sz w:val="28"/>
          <w:szCs w:val="28"/>
        </w:rPr>
        <w:t> </w:t>
      </w:r>
      <w:r w:rsidRPr="00EB3BB8">
        <w:rPr>
          <w:rFonts w:ascii="Times New Roman" w:eastAsia="Times New Roman" w:hAnsi="Times New Roman" w:cs="Times New Roman"/>
          <w:b/>
          <w:bCs/>
          <w:color w:val="111111"/>
          <w:sz w:val="28"/>
          <w:szCs w:val="28"/>
        </w:rPr>
        <w:t>Приём “Удивляй</w:t>
      </w:r>
      <w:r w:rsidRPr="00EB3BB8">
        <w:rPr>
          <w:rFonts w:ascii="Times New Roman" w:eastAsia="Times New Roman" w:hAnsi="Times New Roman" w:cs="Times New Roman"/>
          <w:color w:val="111111"/>
          <w:sz w:val="28"/>
          <w:szCs w:val="28"/>
        </w:rPr>
        <w:t xml:space="preserve">”. В юго-восточной Азии на острове Шри-Ланка растут пальмы из рода </w:t>
      </w:r>
      <w:proofErr w:type="spellStart"/>
      <w:r w:rsidRPr="00EB3BB8">
        <w:rPr>
          <w:rFonts w:ascii="Times New Roman" w:eastAsia="Times New Roman" w:hAnsi="Times New Roman" w:cs="Times New Roman"/>
          <w:color w:val="111111"/>
          <w:sz w:val="28"/>
          <w:szCs w:val="28"/>
        </w:rPr>
        <w:t>корифа</w:t>
      </w:r>
      <w:proofErr w:type="spellEnd"/>
      <w:r w:rsidRPr="00EB3BB8">
        <w:rPr>
          <w:rFonts w:ascii="Times New Roman" w:eastAsia="Times New Roman" w:hAnsi="Times New Roman" w:cs="Times New Roman"/>
          <w:color w:val="111111"/>
          <w:sz w:val="28"/>
          <w:szCs w:val="28"/>
        </w:rPr>
        <w:t xml:space="preserve">. Пластинки вееровидных листьев </w:t>
      </w:r>
      <w:proofErr w:type="spellStart"/>
      <w:r w:rsidRPr="00EB3BB8">
        <w:rPr>
          <w:rFonts w:ascii="Times New Roman" w:eastAsia="Times New Roman" w:hAnsi="Times New Roman" w:cs="Times New Roman"/>
          <w:color w:val="111111"/>
          <w:sz w:val="28"/>
          <w:szCs w:val="28"/>
        </w:rPr>
        <w:t>корифы</w:t>
      </w:r>
      <w:proofErr w:type="spellEnd"/>
      <w:r w:rsidRPr="00EB3BB8">
        <w:rPr>
          <w:rFonts w:ascii="Times New Roman" w:eastAsia="Times New Roman" w:hAnsi="Times New Roman" w:cs="Times New Roman"/>
          <w:color w:val="111111"/>
          <w:sz w:val="28"/>
          <w:szCs w:val="28"/>
        </w:rPr>
        <w:t xml:space="preserve"> достигают 8 м в длину и 6 м в ширину. Одним таким листом можно накрыть половину волейбольной площадки. </w:t>
      </w:r>
      <w:proofErr w:type="gramStart"/>
      <w:r w:rsidRPr="00EB3BB8">
        <w:rPr>
          <w:rFonts w:ascii="Times New Roman" w:eastAsia="Times New Roman" w:hAnsi="Times New Roman" w:cs="Times New Roman"/>
          <w:color w:val="111111"/>
          <w:sz w:val="28"/>
          <w:szCs w:val="28"/>
        </w:rPr>
        <w:t>Из них делают красивые и прочные</w:t>
      </w:r>
      <w:proofErr w:type="gramEnd"/>
    </w:p>
    <w:p w:rsidR="006F7CD7" w:rsidRPr="00EB3BB8" w:rsidRDefault="006F7CD7" w:rsidP="00EB3BB8">
      <w:pPr>
        <w:shd w:val="clear" w:color="auto" w:fill="FFFFFF"/>
        <w:spacing w:before="150" w:after="180" w:line="240" w:lineRule="auto"/>
        <w:jc w:val="both"/>
        <w:rPr>
          <w:rFonts w:ascii="Times New Roman" w:eastAsia="Times New Roman" w:hAnsi="Times New Roman" w:cs="Times New Roman"/>
          <w:color w:val="111111"/>
          <w:sz w:val="28"/>
          <w:szCs w:val="28"/>
        </w:rPr>
      </w:pPr>
      <w:r w:rsidRPr="00EB3BB8">
        <w:rPr>
          <w:rFonts w:ascii="Times New Roman" w:eastAsia="Times New Roman" w:hAnsi="Times New Roman" w:cs="Times New Roman"/>
          <w:color w:val="111111"/>
          <w:sz w:val="28"/>
          <w:szCs w:val="28"/>
        </w:rPr>
        <w:t>      Для создания интригующей ситуации, для организации отдыха на уроке можно использовать</w:t>
      </w:r>
    </w:p>
    <w:p w:rsidR="006F7CD7" w:rsidRPr="00EB3BB8" w:rsidRDefault="006F7CD7" w:rsidP="00EB3BB8">
      <w:pPr>
        <w:shd w:val="clear" w:color="auto" w:fill="FFFFFF"/>
        <w:spacing w:before="150" w:after="180" w:line="240" w:lineRule="auto"/>
        <w:jc w:val="both"/>
        <w:rPr>
          <w:rFonts w:ascii="Times New Roman" w:eastAsia="Times New Roman" w:hAnsi="Times New Roman" w:cs="Times New Roman"/>
          <w:color w:val="111111"/>
          <w:sz w:val="28"/>
          <w:szCs w:val="28"/>
        </w:rPr>
      </w:pPr>
      <w:r w:rsidRPr="00EB3BB8">
        <w:rPr>
          <w:rFonts w:ascii="Times New Roman" w:eastAsia="Times New Roman" w:hAnsi="Times New Roman" w:cs="Times New Roman"/>
          <w:b/>
          <w:bCs/>
          <w:color w:val="111111"/>
          <w:sz w:val="28"/>
          <w:szCs w:val="28"/>
        </w:rPr>
        <w:t>Приём “</w:t>
      </w:r>
      <w:proofErr w:type="spellStart"/>
      <w:r w:rsidRPr="00EB3BB8">
        <w:rPr>
          <w:rFonts w:ascii="Times New Roman" w:eastAsia="Times New Roman" w:hAnsi="Times New Roman" w:cs="Times New Roman"/>
          <w:b/>
          <w:bCs/>
          <w:color w:val="111111"/>
          <w:sz w:val="28"/>
          <w:szCs w:val="28"/>
        </w:rPr>
        <w:t>Да-нетку</w:t>
      </w:r>
      <w:proofErr w:type="spellEnd"/>
      <w:r w:rsidRPr="00EB3BB8">
        <w:rPr>
          <w:rFonts w:ascii="Times New Roman" w:eastAsia="Times New Roman" w:hAnsi="Times New Roman" w:cs="Times New Roman"/>
          <w:b/>
          <w:bCs/>
          <w:color w:val="111111"/>
          <w:sz w:val="28"/>
          <w:szCs w:val="28"/>
        </w:rPr>
        <w:t>”.</w:t>
      </w:r>
      <w:r w:rsidRPr="00EB3BB8">
        <w:rPr>
          <w:rFonts w:ascii="Times New Roman" w:eastAsia="Times New Roman" w:hAnsi="Times New Roman" w:cs="Times New Roman"/>
          <w:color w:val="111111"/>
          <w:sz w:val="28"/>
          <w:szCs w:val="28"/>
        </w:rPr>
        <w:t xml:space="preserve"> “Я задумала персонаж детской сказки, который, найдя клад, купил новый бытовой прибор. Кто это?” Ученики пытаются найти </w:t>
      </w:r>
      <w:r w:rsidRPr="00EB3BB8">
        <w:rPr>
          <w:rFonts w:ascii="Times New Roman" w:eastAsia="Times New Roman" w:hAnsi="Times New Roman" w:cs="Times New Roman"/>
          <w:color w:val="111111"/>
          <w:sz w:val="28"/>
          <w:szCs w:val="28"/>
        </w:rPr>
        <w:lastRenderedPageBreak/>
        <w:t>ответ, задавая вопросы. На вопросы учитель может отвечать только словами “да” и “нет”.</w:t>
      </w:r>
    </w:p>
    <w:p w:rsidR="006F7CD7" w:rsidRPr="00EB3BB8" w:rsidRDefault="006F7CD7" w:rsidP="00EB3BB8">
      <w:pPr>
        <w:shd w:val="clear" w:color="auto" w:fill="FFFFFF"/>
        <w:spacing w:before="150" w:after="180" w:line="240" w:lineRule="auto"/>
        <w:jc w:val="both"/>
        <w:rPr>
          <w:rFonts w:ascii="Times New Roman" w:eastAsia="Times New Roman" w:hAnsi="Times New Roman" w:cs="Times New Roman"/>
          <w:color w:val="111111"/>
          <w:sz w:val="28"/>
          <w:szCs w:val="28"/>
        </w:rPr>
      </w:pPr>
      <w:r w:rsidRPr="00EB3BB8">
        <w:rPr>
          <w:rFonts w:ascii="Times New Roman" w:eastAsia="Times New Roman" w:hAnsi="Times New Roman" w:cs="Times New Roman"/>
          <w:b/>
          <w:bCs/>
          <w:color w:val="111111"/>
          <w:sz w:val="28"/>
          <w:szCs w:val="28"/>
          <w:u w:val="single"/>
        </w:rPr>
        <w:t>Использование игровых приемов</w:t>
      </w:r>
      <w:r w:rsidRPr="00EB3BB8">
        <w:rPr>
          <w:rFonts w:ascii="Times New Roman" w:eastAsia="Times New Roman" w:hAnsi="Times New Roman" w:cs="Times New Roman"/>
          <w:color w:val="111111"/>
          <w:sz w:val="28"/>
          <w:szCs w:val="28"/>
        </w:rPr>
        <w:t>.</w:t>
      </w:r>
    </w:p>
    <w:p w:rsidR="006F7CD7" w:rsidRPr="00EB3BB8" w:rsidRDefault="006F7CD7" w:rsidP="00EB3BB8">
      <w:pPr>
        <w:shd w:val="clear" w:color="auto" w:fill="FFFFFF"/>
        <w:spacing w:before="150" w:after="180" w:line="240" w:lineRule="auto"/>
        <w:jc w:val="both"/>
        <w:rPr>
          <w:rFonts w:ascii="Times New Roman" w:eastAsia="Times New Roman" w:hAnsi="Times New Roman" w:cs="Times New Roman"/>
          <w:color w:val="111111"/>
          <w:sz w:val="28"/>
          <w:szCs w:val="28"/>
        </w:rPr>
      </w:pPr>
      <w:r w:rsidRPr="00EB3BB8">
        <w:rPr>
          <w:rFonts w:ascii="Times New Roman" w:eastAsia="Times New Roman" w:hAnsi="Times New Roman" w:cs="Times New Roman"/>
          <w:color w:val="111111"/>
          <w:sz w:val="28"/>
          <w:szCs w:val="28"/>
        </w:rPr>
        <w:t>Школьники младшего возраста любят мечтать и играть, разгадывать загадки, раскрывать тайны. Они стремятся к приключениям. Однотипная и длительная работа быстро их утомляет. Если необходимо проделать большое количество однообразных упражнений, нужно включить их в игровую оболочку, в которой эти действия выполняются для достижения игровой цели. Использовать для этой цели можно занимательные задания, привлекая красочную наглядность, литературных персонажей и сказочных героев. Современные педагогические технологии располагают значительным количеством разнообразных дидактических игр и занимательных упражнений, которые повышают мотивацию учащихся.</w:t>
      </w:r>
    </w:p>
    <w:p w:rsidR="006F7CD7" w:rsidRPr="00EB3BB8" w:rsidRDefault="006F7CD7" w:rsidP="00EB3BB8">
      <w:pPr>
        <w:shd w:val="clear" w:color="auto" w:fill="FFFFFF"/>
        <w:spacing w:before="150" w:after="180" w:line="240" w:lineRule="auto"/>
        <w:ind w:left="360"/>
        <w:jc w:val="both"/>
        <w:rPr>
          <w:rFonts w:ascii="Times New Roman" w:eastAsia="Times New Roman" w:hAnsi="Times New Roman" w:cs="Times New Roman"/>
          <w:color w:val="111111"/>
          <w:sz w:val="28"/>
          <w:szCs w:val="28"/>
        </w:rPr>
      </w:pPr>
      <w:r w:rsidRPr="00EB3BB8">
        <w:rPr>
          <w:rFonts w:ascii="Times New Roman" w:eastAsia="Times New Roman" w:hAnsi="Times New Roman" w:cs="Times New Roman"/>
          <w:color w:val="111111"/>
          <w:sz w:val="28"/>
          <w:szCs w:val="28"/>
          <w:u w:val="single"/>
        </w:rPr>
        <w:t>Сюда относятся</w:t>
      </w:r>
      <w:r w:rsidRPr="00EB3BB8">
        <w:rPr>
          <w:rFonts w:ascii="Times New Roman" w:eastAsia="Times New Roman" w:hAnsi="Times New Roman" w:cs="Times New Roman"/>
          <w:i/>
          <w:iCs/>
          <w:color w:val="111111"/>
          <w:sz w:val="28"/>
          <w:szCs w:val="28"/>
          <w:u w:val="single"/>
        </w:rPr>
        <w:t>:</w:t>
      </w:r>
    </w:p>
    <w:p w:rsidR="006F7CD7" w:rsidRPr="00EB3BB8" w:rsidRDefault="006F7CD7" w:rsidP="00EB3BB8">
      <w:pPr>
        <w:numPr>
          <w:ilvl w:val="0"/>
          <w:numId w:val="8"/>
        </w:numPr>
        <w:shd w:val="clear" w:color="auto" w:fill="FFFFFF"/>
        <w:spacing w:after="150" w:line="240" w:lineRule="auto"/>
        <w:ind w:left="450"/>
        <w:jc w:val="both"/>
        <w:rPr>
          <w:rFonts w:ascii="Times New Roman" w:eastAsia="Times New Roman" w:hAnsi="Times New Roman" w:cs="Times New Roman"/>
          <w:color w:val="111111"/>
          <w:sz w:val="28"/>
          <w:szCs w:val="28"/>
        </w:rPr>
      </w:pPr>
      <w:r w:rsidRPr="00EB3BB8">
        <w:rPr>
          <w:rFonts w:ascii="Times New Roman" w:eastAsia="Times New Roman" w:hAnsi="Times New Roman" w:cs="Times New Roman"/>
          <w:i/>
          <w:iCs/>
          <w:color w:val="111111"/>
          <w:sz w:val="28"/>
          <w:szCs w:val="28"/>
        </w:rPr>
        <w:t>задачи в стихах,</w:t>
      </w:r>
    </w:p>
    <w:p w:rsidR="006F7CD7" w:rsidRPr="00EB3BB8" w:rsidRDefault="006F7CD7" w:rsidP="00EB3BB8">
      <w:pPr>
        <w:numPr>
          <w:ilvl w:val="0"/>
          <w:numId w:val="8"/>
        </w:numPr>
        <w:shd w:val="clear" w:color="auto" w:fill="FFFFFF"/>
        <w:spacing w:after="150" w:line="240" w:lineRule="auto"/>
        <w:ind w:left="450"/>
        <w:jc w:val="both"/>
        <w:rPr>
          <w:rFonts w:ascii="Times New Roman" w:eastAsia="Times New Roman" w:hAnsi="Times New Roman" w:cs="Times New Roman"/>
          <w:color w:val="111111"/>
          <w:sz w:val="28"/>
          <w:szCs w:val="28"/>
        </w:rPr>
      </w:pPr>
      <w:r w:rsidRPr="00EB3BB8">
        <w:rPr>
          <w:rFonts w:ascii="Times New Roman" w:eastAsia="Times New Roman" w:hAnsi="Times New Roman" w:cs="Times New Roman"/>
          <w:i/>
          <w:iCs/>
          <w:color w:val="111111"/>
          <w:sz w:val="28"/>
          <w:szCs w:val="28"/>
        </w:rPr>
        <w:t>задачи-смекалки,</w:t>
      </w:r>
    </w:p>
    <w:p w:rsidR="006F7CD7" w:rsidRPr="00EB3BB8" w:rsidRDefault="006F7CD7" w:rsidP="00EB3BB8">
      <w:pPr>
        <w:numPr>
          <w:ilvl w:val="0"/>
          <w:numId w:val="8"/>
        </w:numPr>
        <w:shd w:val="clear" w:color="auto" w:fill="FFFFFF"/>
        <w:spacing w:after="150" w:line="240" w:lineRule="auto"/>
        <w:ind w:left="450"/>
        <w:jc w:val="both"/>
        <w:rPr>
          <w:rFonts w:ascii="Times New Roman" w:eastAsia="Times New Roman" w:hAnsi="Times New Roman" w:cs="Times New Roman"/>
          <w:color w:val="111111"/>
          <w:sz w:val="28"/>
          <w:szCs w:val="28"/>
        </w:rPr>
      </w:pPr>
      <w:r w:rsidRPr="00EB3BB8">
        <w:rPr>
          <w:rFonts w:ascii="Times New Roman" w:eastAsia="Times New Roman" w:hAnsi="Times New Roman" w:cs="Times New Roman"/>
          <w:i/>
          <w:iCs/>
          <w:color w:val="111111"/>
          <w:sz w:val="28"/>
          <w:szCs w:val="28"/>
        </w:rPr>
        <w:t>задачи-шутки,</w:t>
      </w:r>
    </w:p>
    <w:p w:rsidR="006F7CD7" w:rsidRPr="00EB3BB8" w:rsidRDefault="006F7CD7" w:rsidP="00EB3BB8">
      <w:pPr>
        <w:numPr>
          <w:ilvl w:val="0"/>
          <w:numId w:val="8"/>
        </w:numPr>
        <w:shd w:val="clear" w:color="auto" w:fill="FFFFFF"/>
        <w:spacing w:after="150" w:line="240" w:lineRule="auto"/>
        <w:ind w:left="450"/>
        <w:jc w:val="both"/>
        <w:rPr>
          <w:rFonts w:ascii="Times New Roman" w:eastAsia="Times New Roman" w:hAnsi="Times New Roman" w:cs="Times New Roman"/>
          <w:color w:val="111111"/>
          <w:sz w:val="28"/>
          <w:szCs w:val="28"/>
        </w:rPr>
      </w:pPr>
      <w:r w:rsidRPr="00EB3BB8">
        <w:rPr>
          <w:rFonts w:ascii="Times New Roman" w:eastAsia="Times New Roman" w:hAnsi="Times New Roman" w:cs="Times New Roman"/>
          <w:i/>
          <w:iCs/>
          <w:color w:val="111111"/>
          <w:sz w:val="28"/>
          <w:szCs w:val="28"/>
        </w:rPr>
        <w:t>драматизированные игры,</w:t>
      </w:r>
    </w:p>
    <w:p w:rsidR="006F7CD7" w:rsidRPr="00EB3BB8" w:rsidRDefault="006F7CD7" w:rsidP="00EB3BB8">
      <w:pPr>
        <w:numPr>
          <w:ilvl w:val="0"/>
          <w:numId w:val="8"/>
        </w:numPr>
        <w:shd w:val="clear" w:color="auto" w:fill="FFFFFF"/>
        <w:spacing w:after="150" w:line="240" w:lineRule="auto"/>
        <w:ind w:left="450"/>
        <w:jc w:val="both"/>
        <w:rPr>
          <w:rFonts w:ascii="Times New Roman" w:eastAsia="Times New Roman" w:hAnsi="Times New Roman" w:cs="Times New Roman"/>
          <w:color w:val="111111"/>
          <w:sz w:val="28"/>
          <w:szCs w:val="28"/>
        </w:rPr>
      </w:pPr>
      <w:r w:rsidRPr="00EB3BB8">
        <w:rPr>
          <w:rFonts w:ascii="Times New Roman" w:eastAsia="Times New Roman" w:hAnsi="Times New Roman" w:cs="Times New Roman"/>
          <w:i/>
          <w:iCs/>
          <w:color w:val="111111"/>
          <w:sz w:val="28"/>
          <w:szCs w:val="28"/>
        </w:rPr>
        <w:t>интересные факты,</w:t>
      </w:r>
    </w:p>
    <w:p w:rsidR="006F7CD7" w:rsidRPr="00EB3BB8" w:rsidRDefault="006F7CD7" w:rsidP="00EB3BB8">
      <w:pPr>
        <w:numPr>
          <w:ilvl w:val="0"/>
          <w:numId w:val="8"/>
        </w:numPr>
        <w:shd w:val="clear" w:color="auto" w:fill="FFFFFF"/>
        <w:spacing w:after="150" w:line="240" w:lineRule="auto"/>
        <w:ind w:left="450"/>
        <w:jc w:val="both"/>
        <w:rPr>
          <w:rFonts w:ascii="Times New Roman" w:eastAsia="Times New Roman" w:hAnsi="Times New Roman" w:cs="Times New Roman"/>
          <w:color w:val="111111"/>
          <w:sz w:val="28"/>
          <w:szCs w:val="28"/>
        </w:rPr>
      </w:pPr>
      <w:r w:rsidRPr="00EB3BB8">
        <w:rPr>
          <w:rFonts w:ascii="Times New Roman" w:eastAsia="Times New Roman" w:hAnsi="Times New Roman" w:cs="Times New Roman"/>
          <w:i/>
          <w:iCs/>
          <w:color w:val="111111"/>
          <w:sz w:val="28"/>
          <w:szCs w:val="28"/>
        </w:rPr>
        <w:t>ребусы, головоломки,</w:t>
      </w:r>
    </w:p>
    <w:p w:rsidR="006F7CD7" w:rsidRPr="00EB3BB8" w:rsidRDefault="006F7CD7" w:rsidP="00EB3BB8">
      <w:pPr>
        <w:numPr>
          <w:ilvl w:val="0"/>
          <w:numId w:val="8"/>
        </w:numPr>
        <w:shd w:val="clear" w:color="auto" w:fill="FFFFFF"/>
        <w:spacing w:after="150" w:line="240" w:lineRule="auto"/>
        <w:ind w:left="450"/>
        <w:jc w:val="both"/>
        <w:rPr>
          <w:rFonts w:ascii="Times New Roman" w:eastAsia="Times New Roman" w:hAnsi="Times New Roman" w:cs="Times New Roman"/>
          <w:color w:val="111111"/>
          <w:sz w:val="28"/>
          <w:szCs w:val="28"/>
        </w:rPr>
      </w:pPr>
      <w:r w:rsidRPr="00EB3BB8">
        <w:rPr>
          <w:rFonts w:ascii="Times New Roman" w:eastAsia="Times New Roman" w:hAnsi="Times New Roman" w:cs="Times New Roman"/>
          <w:i/>
          <w:iCs/>
          <w:color w:val="111111"/>
          <w:sz w:val="28"/>
          <w:szCs w:val="28"/>
        </w:rPr>
        <w:t>кроссворды и многие др</w:t>
      </w:r>
      <w:r w:rsidRPr="00EB3BB8">
        <w:rPr>
          <w:rFonts w:ascii="Times New Roman" w:eastAsia="Times New Roman" w:hAnsi="Times New Roman" w:cs="Times New Roman"/>
          <w:color w:val="111111"/>
          <w:sz w:val="28"/>
          <w:szCs w:val="28"/>
        </w:rPr>
        <w:t>.</w:t>
      </w:r>
    </w:p>
    <w:p w:rsidR="006F7CD7" w:rsidRPr="00EB3BB8" w:rsidRDefault="006F7CD7" w:rsidP="00EB3BB8">
      <w:pPr>
        <w:shd w:val="clear" w:color="auto" w:fill="FFFFFF"/>
        <w:spacing w:before="150" w:after="180" w:line="240" w:lineRule="auto"/>
        <w:jc w:val="both"/>
        <w:rPr>
          <w:rFonts w:ascii="Times New Roman" w:eastAsia="Times New Roman" w:hAnsi="Times New Roman" w:cs="Times New Roman"/>
          <w:color w:val="111111"/>
          <w:sz w:val="28"/>
          <w:szCs w:val="28"/>
        </w:rPr>
      </w:pPr>
      <w:r w:rsidRPr="00EB3BB8">
        <w:rPr>
          <w:rFonts w:ascii="Times New Roman" w:eastAsia="Times New Roman" w:hAnsi="Times New Roman" w:cs="Times New Roman"/>
          <w:color w:val="111111"/>
          <w:sz w:val="28"/>
          <w:szCs w:val="28"/>
        </w:rPr>
        <w:t>Такие приёмы позволяют мотивировать детей к изучению нового материала - ведь очень хочется узнать ответ к загадке, раскрыть секрет удивительного факта, побывать в роли сказочного героя и т.д.</w:t>
      </w:r>
    </w:p>
    <w:p w:rsidR="006F7CD7" w:rsidRPr="00EB3BB8" w:rsidRDefault="006F7CD7" w:rsidP="00EB3BB8">
      <w:pPr>
        <w:shd w:val="clear" w:color="auto" w:fill="FFFFFF"/>
        <w:spacing w:before="150" w:after="180" w:line="240" w:lineRule="auto"/>
        <w:jc w:val="both"/>
        <w:rPr>
          <w:rFonts w:ascii="Times New Roman" w:eastAsia="Times New Roman" w:hAnsi="Times New Roman" w:cs="Times New Roman"/>
          <w:color w:val="111111"/>
          <w:sz w:val="28"/>
          <w:szCs w:val="28"/>
        </w:rPr>
      </w:pPr>
      <w:r w:rsidRPr="00EB3BB8">
        <w:rPr>
          <w:rFonts w:ascii="Times New Roman" w:eastAsia="Times New Roman" w:hAnsi="Times New Roman" w:cs="Times New Roman"/>
          <w:b/>
          <w:bCs/>
          <w:color w:val="111111"/>
          <w:sz w:val="28"/>
          <w:szCs w:val="28"/>
        </w:rPr>
        <w:t>Приемы повторения пройденного на уроке.</w:t>
      </w:r>
    </w:p>
    <w:p w:rsidR="006F7CD7" w:rsidRPr="00EB3BB8" w:rsidRDefault="006F7CD7" w:rsidP="00EB3BB8">
      <w:pPr>
        <w:shd w:val="clear" w:color="auto" w:fill="FFFFFF"/>
        <w:spacing w:before="150" w:after="180" w:line="240" w:lineRule="auto"/>
        <w:jc w:val="both"/>
        <w:rPr>
          <w:rFonts w:ascii="Times New Roman" w:eastAsia="Times New Roman" w:hAnsi="Times New Roman" w:cs="Times New Roman"/>
          <w:color w:val="111111"/>
          <w:sz w:val="28"/>
          <w:szCs w:val="28"/>
        </w:rPr>
      </w:pPr>
      <w:r w:rsidRPr="00EB3BB8">
        <w:rPr>
          <w:rFonts w:ascii="Times New Roman" w:eastAsia="Times New Roman" w:hAnsi="Times New Roman" w:cs="Times New Roman"/>
          <w:color w:val="111111"/>
          <w:sz w:val="28"/>
          <w:szCs w:val="28"/>
        </w:rPr>
        <w:t> На этапе повторения изученного материала важно, чтобы учащимся было интересно проработать этот материал. Как же это можно сделать? Использую разные приёмы, чтобы, выполняя задание, ученик самостоятельно и по-своему выражал полученное на уроке знание.</w:t>
      </w:r>
    </w:p>
    <w:p w:rsidR="006F7CD7" w:rsidRPr="00EB3BB8" w:rsidRDefault="006F7CD7" w:rsidP="00EB3BB8">
      <w:pPr>
        <w:shd w:val="clear" w:color="auto" w:fill="FFFFFF"/>
        <w:spacing w:before="150" w:after="180" w:line="240" w:lineRule="auto"/>
        <w:jc w:val="both"/>
        <w:rPr>
          <w:rFonts w:ascii="Times New Roman" w:eastAsia="Times New Roman" w:hAnsi="Times New Roman" w:cs="Times New Roman"/>
          <w:color w:val="111111"/>
          <w:sz w:val="28"/>
          <w:szCs w:val="28"/>
        </w:rPr>
      </w:pPr>
      <w:r w:rsidRPr="00EB3BB8">
        <w:rPr>
          <w:rFonts w:ascii="Times New Roman" w:eastAsia="Times New Roman" w:hAnsi="Times New Roman" w:cs="Times New Roman"/>
          <w:b/>
          <w:bCs/>
          <w:color w:val="111111"/>
          <w:sz w:val="28"/>
          <w:szCs w:val="28"/>
        </w:rPr>
        <w:t>Прием «Своя опора».</w:t>
      </w:r>
      <w:r w:rsidRPr="00EB3BB8">
        <w:rPr>
          <w:rFonts w:ascii="Times New Roman" w:eastAsia="Times New Roman" w:hAnsi="Times New Roman" w:cs="Times New Roman"/>
          <w:color w:val="111111"/>
          <w:sz w:val="28"/>
          <w:szCs w:val="28"/>
        </w:rPr>
        <w:t> Ученик составляет собственную опорную схему или развернутый план ответа по новому материалу. Составление алгоритмов, памяток. Пример, алгоритм разбора слова по составу.</w:t>
      </w:r>
    </w:p>
    <w:p w:rsidR="006F7CD7" w:rsidRPr="00EB3BB8" w:rsidRDefault="006F7CD7" w:rsidP="00EB3BB8">
      <w:pPr>
        <w:shd w:val="clear" w:color="auto" w:fill="FFFFFF"/>
        <w:spacing w:before="150" w:after="180" w:line="240" w:lineRule="auto"/>
        <w:jc w:val="both"/>
        <w:rPr>
          <w:rFonts w:ascii="Times New Roman" w:eastAsia="Times New Roman" w:hAnsi="Times New Roman" w:cs="Times New Roman"/>
          <w:color w:val="111111"/>
          <w:sz w:val="28"/>
          <w:szCs w:val="28"/>
        </w:rPr>
      </w:pPr>
      <w:r w:rsidRPr="00EB3BB8">
        <w:rPr>
          <w:rFonts w:ascii="Times New Roman" w:eastAsia="Times New Roman" w:hAnsi="Times New Roman" w:cs="Times New Roman"/>
          <w:b/>
          <w:bCs/>
          <w:color w:val="111111"/>
          <w:sz w:val="28"/>
          <w:szCs w:val="28"/>
        </w:rPr>
        <w:t>Прием «Повторение с расширением».</w:t>
      </w:r>
      <w:r w:rsidRPr="00EB3BB8">
        <w:rPr>
          <w:rFonts w:ascii="Times New Roman" w:eastAsia="Times New Roman" w:hAnsi="Times New Roman" w:cs="Times New Roman"/>
          <w:color w:val="111111"/>
          <w:sz w:val="28"/>
          <w:szCs w:val="28"/>
        </w:rPr>
        <w:t> Ученики составляют серию вопросов, ответы на которые позволяют дополнить знания нового материала.</w:t>
      </w:r>
    </w:p>
    <w:p w:rsidR="006F7CD7" w:rsidRPr="00EB3BB8" w:rsidRDefault="006F7CD7" w:rsidP="00EB3BB8">
      <w:pPr>
        <w:shd w:val="clear" w:color="auto" w:fill="FFFFFF"/>
        <w:spacing w:before="150" w:after="180" w:line="240" w:lineRule="auto"/>
        <w:jc w:val="both"/>
        <w:rPr>
          <w:rFonts w:ascii="Times New Roman" w:eastAsia="Times New Roman" w:hAnsi="Times New Roman" w:cs="Times New Roman"/>
          <w:color w:val="111111"/>
          <w:sz w:val="28"/>
          <w:szCs w:val="28"/>
        </w:rPr>
      </w:pPr>
      <w:r w:rsidRPr="00EB3BB8">
        <w:rPr>
          <w:rFonts w:ascii="Times New Roman" w:eastAsia="Times New Roman" w:hAnsi="Times New Roman" w:cs="Times New Roman"/>
          <w:b/>
          <w:bCs/>
          <w:color w:val="111111"/>
          <w:sz w:val="28"/>
          <w:szCs w:val="28"/>
        </w:rPr>
        <w:lastRenderedPageBreak/>
        <w:t>Прием «Свои примеры».</w:t>
      </w:r>
      <w:r w:rsidRPr="00EB3BB8">
        <w:rPr>
          <w:rFonts w:ascii="Times New Roman" w:eastAsia="Times New Roman" w:hAnsi="Times New Roman" w:cs="Times New Roman"/>
          <w:color w:val="111111"/>
          <w:sz w:val="28"/>
          <w:szCs w:val="28"/>
        </w:rPr>
        <w:t> Ученики подготавливают свои примеры к новому материалу. Возможно также сочинение своих задач, выдвижение идей по применению изученного материала.</w:t>
      </w:r>
    </w:p>
    <w:p w:rsidR="006F7CD7" w:rsidRPr="00EB3BB8" w:rsidRDefault="006F7CD7" w:rsidP="00EB3BB8">
      <w:pPr>
        <w:shd w:val="clear" w:color="auto" w:fill="FFFFFF"/>
        <w:spacing w:before="150" w:after="180" w:line="240" w:lineRule="auto"/>
        <w:jc w:val="both"/>
        <w:rPr>
          <w:rFonts w:ascii="Times New Roman" w:eastAsia="Times New Roman" w:hAnsi="Times New Roman" w:cs="Times New Roman"/>
          <w:color w:val="111111"/>
          <w:sz w:val="28"/>
          <w:szCs w:val="28"/>
        </w:rPr>
      </w:pPr>
      <w:r w:rsidRPr="00EB3BB8">
        <w:rPr>
          <w:rFonts w:ascii="Times New Roman" w:eastAsia="Times New Roman" w:hAnsi="Times New Roman" w:cs="Times New Roman"/>
          <w:b/>
          <w:bCs/>
          <w:color w:val="111111"/>
          <w:sz w:val="28"/>
          <w:szCs w:val="28"/>
        </w:rPr>
        <w:t>Прием «Повторение с одновременным контролем</w:t>
      </w:r>
      <w:r w:rsidRPr="00EB3BB8">
        <w:rPr>
          <w:rFonts w:ascii="Times New Roman" w:eastAsia="Times New Roman" w:hAnsi="Times New Roman" w:cs="Times New Roman"/>
          <w:color w:val="111111"/>
          <w:sz w:val="28"/>
          <w:szCs w:val="28"/>
        </w:rPr>
        <w:t>». Учащиеся составляют серию контрольных вопросов к изученному на уроке материалу в виде теста, кроссворда. Затем одни ученики задают свои вопросы, другие на них отвечают.</w:t>
      </w:r>
    </w:p>
    <w:p w:rsidR="006F7CD7" w:rsidRPr="00EB3BB8" w:rsidRDefault="006F7CD7" w:rsidP="00EB3BB8">
      <w:pPr>
        <w:shd w:val="clear" w:color="auto" w:fill="FFFFFF"/>
        <w:spacing w:before="150" w:after="180" w:line="240" w:lineRule="auto"/>
        <w:jc w:val="both"/>
        <w:rPr>
          <w:rFonts w:ascii="Times New Roman" w:eastAsia="Times New Roman" w:hAnsi="Times New Roman" w:cs="Times New Roman"/>
          <w:color w:val="111111"/>
          <w:sz w:val="28"/>
          <w:szCs w:val="28"/>
        </w:rPr>
      </w:pPr>
      <w:r w:rsidRPr="00EB3BB8">
        <w:rPr>
          <w:rFonts w:ascii="Times New Roman" w:eastAsia="Times New Roman" w:hAnsi="Times New Roman" w:cs="Times New Roman"/>
          <w:color w:val="111111"/>
          <w:sz w:val="28"/>
          <w:szCs w:val="28"/>
        </w:rPr>
        <w:t>На этапе</w:t>
      </w:r>
      <w:r w:rsidRPr="00EB3BB8">
        <w:rPr>
          <w:rFonts w:ascii="Times New Roman" w:eastAsia="Times New Roman" w:hAnsi="Times New Roman" w:cs="Times New Roman"/>
          <w:b/>
          <w:bCs/>
          <w:color w:val="111111"/>
          <w:sz w:val="28"/>
          <w:szCs w:val="28"/>
        </w:rPr>
        <w:t> </w:t>
      </w:r>
      <w:r w:rsidRPr="00EB3BB8">
        <w:rPr>
          <w:rFonts w:ascii="Times New Roman" w:eastAsia="Times New Roman" w:hAnsi="Times New Roman" w:cs="Times New Roman"/>
          <w:b/>
          <w:bCs/>
          <w:color w:val="111111"/>
          <w:sz w:val="28"/>
          <w:szCs w:val="28"/>
          <w:u w:val="single"/>
        </w:rPr>
        <w:t>самоконтроля и самооценки</w:t>
      </w:r>
      <w:r w:rsidRPr="00EB3BB8">
        <w:rPr>
          <w:rFonts w:ascii="Times New Roman" w:eastAsia="Times New Roman" w:hAnsi="Times New Roman" w:cs="Times New Roman"/>
          <w:b/>
          <w:bCs/>
          <w:color w:val="111111"/>
          <w:sz w:val="28"/>
          <w:szCs w:val="28"/>
        </w:rPr>
        <w:t> </w:t>
      </w:r>
      <w:r w:rsidRPr="00EB3BB8">
        <w:rPr>
          <w:rFonts w:ascii="Times New Roman" w:eastAsia="Times New Roman" w:hAnsi="Times New Roman" w:cs="Times New Roman"/>
          <w:color w:val="111111"/>
          <w:sz w:val="28"/>
          <w:szCs w:val="28"/>
        </w:rPr>
        <w:t>повысить учебно-познавательную мотивацию школьников помогает такая форма организации учебной деятельности</w:t>
      </w:r>
      <w:r w:rsidRPr="00EB3BB8">
        <w:rPr>
          <w:rFonts w:ascii="Times New Roman" w:eastAsia="Times New Roman" w:hAnsi="Times New Roman" w:cs="Times New Roman"/>
          <w:b/>
          <w:bCs/>
          <w:color w:val="111111"/>
          <w:sz w:val="28"/>
          <w:szCs w:val="28"/>
        </w:rPr>
        <w:t>, как работа в паре «ученик - ученик».</w:t>
      </w:r>
    </w:p>
    <w:p w:rsidR="006F7CD7" w:rsidRPr="00EB3BB8" w:rsidRDefault="006F7CD7" w:rsidP="00EB3BB8">
      <w:pPr>
        <w:shd w:val="clear" w:color="auto" w:fill="FFFFFF"/>
        <w:spacing w:before="150" w:after="180" w:line="240" w:lineRule="auto"/>
        <w:jc w:val="both"/>
        <w:rPr>
          <w:rFonts w:ascii="Times New Roman" w:eastAsia="Times New Roman" w:hAnsi="Times New Roman" w:cs="Times New Roman"/>
          <w:color w:val="111111"/>
          <w:sz w:val="28"/>
          <w:szCs w:val="28"/>
        </w:rPr>
      </w:pPr>
      <w:r w:rsidRPr="00EB3BB8">
        <w:rPr>
          <w:rFonts w:ascii="Times New Roman" w:eastAsia="Times New Roman" w:hAnsi="Times New Roman" w:cs="Times New Roman"/>
          <w:b/>
          <w:bCs/>
          <w:color w:val="111111"/>
          <w:sz w:val="28"/>
          <w:szCs w:val="28"/>
        </w:rPr>
        <w:t>Например.</w:t>
      </w:r>
      <w:r w:rsidRPr="00EB3BB8">
        <w:rPr>
          <w:rFonts w:ascii="Times New Roman" w:eastAsia="Times New Roman" w:hAnsi="Times New Roman" w:cs="Times New Roman"/>
          <w:color w:val="111111"/>
          <w:sz w:val="28"/>
          <w:szCs w:val="28"/>
        </w:rPr>
        <w:t> Каждый ученик получает карточку, которая содержит вопрос и три варианта ответа. Правильным могут быть один, два, а, иногда, и все три варианта. Ученик делает выбор и готовится объяснять соседу, почему он так считает. Далее принимается групповое решение, что является важным для корректировки личностных качеств. Потом слово предоставляется группе. Озвучивается верный вариант. В заключении каждый ученик сам оценивает свой результат.</w:t>
      </w:r>
    </w:p>
    <w:p w:rsidR="006F7CD7" w:rsidRPr="00EB3BB8" w:rsidRDefault="006F7CD7" w:rsidP="00EB3BB8">
      <w:pPr>
        <w:shd w:val="clear" w:color="auto" w:fill="FFFFFF"/>
        <w:spacing w:before="150" w:after="180" w:line="240" w:lineRule="auto"/>
        <w:jc w:val="both"/>
        <w:rPr>
          <w:rFonts w:ascii="Times New Roman" w:eastAsia="Times New Roman" w:hAnsi="Times New Roman" w:cs="Times New Roman"/>
          <w:color w:val="111111"/>
          <w:sz w:val="28"/>
          <w:szCs w:val="28"/>
        </w:rPr>
      </w:pPr>
      <w:r w:rsidRPr="00EB3BB8">
        <w:rPr>
          <w:rFonts w:ascii="Times New Roman" w:eastAsia="Times New Roman" w:hAnsi="Times New Roman" w:cs="Times New Roman"/>
          <w:color w:val="111111"/>
          <w:sz w:val="28"/>
          <w:szCs w:val="28"/>
        </w:rPr>
        <w:t>На уроке предлагаем ученикам поменяться тетрадями, проверить и исправить ошибки в работах друг друга. Дети уже не играют в «учителей» и «учеников». Они участвуют во взаимопроверке какого-либо учебного продукта: самостоятельной работы, домашнего задания.</w:t>
      </w:r>
    </w:p>
    <w:p w:rsidR="006F7CD7" w:rsidRPr="00EB3BB8" w:rsidRDefault="006F7CD7" w:rsidP="00EB3BB8">
      <w:pPr>
        <w:shd w:val="clear" w:color="auto" w:fill="FFFFFF"/>
        <w:spacing w:before="150" w:after="180" w:line="240" w:lineRule="auto"/>
        <w:jc w:val="both"/>
        <w:rPr>
          <w:rFonts w:ascii="Times New Roman" w:eastAsia="Times New Roman" w:hAnsi="Times New Roman" w:cs="Times New Roman"/>
          <w:color w:val="111111"/>
          <w:sz w:val="28"/>
          <w:szCs w:val="28"/>
        </w:rPr>
      </w:pPr>
      <w:r w:rsidRPr="00EB3BB8">
        <w:rPr>
          <w:rFonts w:ascii="Times New Roman" w:eastAsia="Times New Roman" w:hAnsi="Times New Roman" w:cs="Times New Roman"/>
          <w:color w:val="111111"/>
          <w:sz w:val="28"/>
          <w:szCs w:val="28"/>
        </w:rPr>
        <w:t>           </w:t>
      </w:r>
      <w:r w:rsidRPr="00EB3BB8">
        <w:rPr>
          <w:rFonts w:ascii="Times New Roman" w:eastAsia="Times New Roman" w:hAnsi="Times New Roman" w:cs="Times New Roman"/>
          <w:b/>
          <w:bCs/>
          <w:color w:val="111111"/>
          <w:sz w:val="28"/>
          <w:szCs w:val="28"/>
        </w:rPr>
        <w:t>Проверка домашнего задания</w:t>
      </w:r>
      <w:r w:rsidRPr="00EB3BB8">
        <w:rPr>
          <w:rFonts w:ascii="Times New Roman" w:eastAsia="Times New Roman" w:hAnsi="Times New Roman" w:cs="Times New Roman"/>
          <w:color w:val="111111"/>
          <w:sz w:val="28"/>
          <w:szCs w:val="28"/>
        </w:rPr>
        <w:t xml:space="preserve"> тоже может проходить в необычной форме. Выученное дома стихотворение, ученики рассказывают друг другу в парах. Оценивают. Число </w:t>
      </w:r>
      <w:proofErr w:type="gramStart"/>
      <w:r w:rsidRPr="00EB3BB8">
        <w:rPr>
          <w:rFonts w:ascii="Times New Roman" w:eastAsia="Times New Roman" w:hAnsi="Times New Roman" w:cs="Times New Roman"/>
          <w:color w:val="111111"/>
          <w:sz w:val="28"/>
          <w:szCs w:val="28"/>
        </w:rPr>
        <w:t>заданий, построенных по принципу самоконтроля и взаимоконтроля постепенно увеличиваю</w:t>
      </w:r>
      <w:proofErr w:type="gramEnd"/>
      <w:r w:rsidRPr="00EB3BB8">
        <w:rPr>
          <w:rFonts w:ascii="Times New Roman" w:eastAsia="Times New Roman" w:hAnsi="Times New Roman" w:cs="Times New Roman"/>
          <w:color w:val="111111"/>
          <w:sz w:val="28"/>
          <w:szCs w:val="28"/>
        </w:rPr>
        <w:t>.</w:t>
      </w:r>
    </w:p>
    <w:p w:rsidR="006F7CD7" w:rsidRPr="00EB3BB8" w:rsidRDefault="006F7CD7" w:rsidP="00EB3BB8">
      <w:pPr>
        <w:shd w:val="clear" w:color="auto" w:fill="FFFFFF"/>
        <w:spacing w:before="150" w:after="180" w:line="240" w:lineRule="auto"/>
        <w:jc w:val="both"/>
        <w:rPr>
          <w:rFonts w:ascii="Times New Roman" w:eastAsia="Times New Roman" w:hAnsi="Times New Roman" w:cs="Times New Roman"/>
          <w:color w:val="111111"/>
          <w:sz w:val="28"/>
          <w:szCs w:val="28"/>
        </w:rPr>
      </w:pPr>
      <w:r w:rsidRPr="00EB3BB8">
        <w:rPr>
          <w:rFonts w:ascii="Times New Roman" w:eastAsia="Times New Roman" w:hAnsi="Times New Roman" w:cs="Times New Roman"/>
          <w:b/>
          <w:bCs/>
          <w:color w:val="111111"/>
          <w:sz w:val="28"/>
          <w:szCs w:val="28"/>
        </w:rPr>
        <w:t> Приём «Открытые задания</w:t>
      </w:r>
      <w:proofErr w:type="gramStart"/>
      <w:r w:rsidRPr="00EB3BB8">
        <w:rPr>
          <w:rFonts w:ascii="Times New Roman" w:eastAsia="Times New Roman" w:hAnsi="Times New Roman" w:cs="Times New Roman"/>
          <w:b/>
          <w:bCs/>
          <w:color w:val="111111"/>
          <w:sz w:val="28"/>
          <w:szCs w:val="28"/>
        </w:rPr>
        <w:t>.» </w:t>
      </w:r>
      <w:proofErr w:type="gramEnd"/>
      <w:r w:rsidRPr="00EB3BB8">
        <w:rPr>
          <w:rFonts w:ascii="Times New Roman" w:eastAsia="Times New Roman" w:hAnsi="Times New Roman" w:cs="Times New Roman"/>
          <w:color w:val="111111"/>
          <w:sz w:val="28"/>
          <w:szCs w:val="28"/>
        </w:rPr>
        <w:t>Большой интерес школьники проявляют к той информации, которая помогает им решать жизненные проблемы. Поэтому обучение обязательно нужно связывать с практическими потребностями ученика.</w:t>
      </w:r>
    </w:p>
    <w:p w:rsidR="006F7CD7" w:rsidRPr="00EB3BB8" w:rsidRDefault="006F7CD7" w:rsidP="00EB3BB8">
      <w:pPr>
        <w:shd w:val="clear" w:color="auto" w:fill="FFFFFF"/>
        <w:spacing w:before="150" w:after="180" w:line="240" w:lineRule="auto"/>
        <w:jc w:val="both"/>
        <w:rPr>
          <w:rFonts w:ascii="Times New Roman" w:eastAsia="Times New Roman" w:hAnsi="Times New Roman" w:cs="Times New Roman"/>
          <w:color w:val="111111"/>
          <w:sz w:val="28"/>
          <w:szCs w:val="28"/>
        </w:rPr>
      </w:pPr>
      <w:r w:rsidRPr="00EB3BB8">
        <w:rPr>
          <w:rFonts w:ascii="Times New Roman" w:eastAsia="Times New Roman" w:hAnsi="Times New Roman" w:cs="Times New Roman"/>
          <w:color w:val="111111"/>
          <w:sz w:val="28"/>
          <w:szCs w:val="28"/>
        </w:rPr>
        <w:t>   Для включения ребёнка в активную познавательную деятельность даются </w:t>
      </w:r>
      <w:r w:rsidRPr="00EB3BB8">
        <w:rPr>
          <w:rFonts w:ascii="Times New Roman" w:eastAsia="Times New Roman" w:hAnsi="Times New Roman" w:cs="Times New Roman"/>
          <w:b/>
          <w:bCs/>
          <w:color w:val="111111"/>
          <w:sz w:val="28"/>
          <w:szCs w:val="28"/>
        </w:rPr>
        <w:t xml:space="preserve">«открытые домашние задания (по А.В. </w:t>
      </w:r>
      <w:proofErr w:type="gramStart"/>
      <w:r w:rsidRPr="00EB3BB8">
        <w:rPr>
          <w:rFonts w:ascii="Times New Roman" w:eastAsia="Times New Roman" w:hAnsi="Times New Roman" w:cs="Times New Roman"/>
          <w:b/>
          <w:bCs/>
          <w:color w:val="111111"/>
          <w:sz w:val="28"/>
          <w:szCs w:val="28"/>
        </w:rPr>
        <w:t>Хуторскому</w:t>
      </w:r>
      <w:proofErr w:type="gramEnd"/>
      <w:r w:rsidRPr="00EB3BB8">
        <w:rPr>
          <w:rFonts w:ascii="Times New Roman" w:eastAsia="Times New Roman" w:hAnsi="Times New Roman" w:cs="Times New Roman"/>
          <w:b/>
          <w:bCs/>
          <w:color w:val="111111"/>
          <w:sz w:val="28"/>
          <w:szCs w:val="28"/>
        </w:rPr>
        <w:t>)</w:t>
      </w:r>
      <w:r w:rsidRPr="00EB3BB8">
        <w:rPr>
          <w:rFonts w:ascii="Times New Roman" w:eastAsia="Times New Roman" w:hAnsi="Times New Roman" w:cs="Times New Roman"/>
          <w:color w:val="111111"/>
          <w:sz w:val="28"/>
          <w:szCs w:val="28"/>
        </w:rPr>
        <w:t> - связываю изучаемый материал с повседневной жизнью и с интересами учащихся. Например, подготовить сообщение о своем домашнем питомце; просмотреть периодическую печать, телепередачи и подготовить сообщение о любимом виде спорта; работа над проектом «Сколько должен весить твой портфель?».</w:t>
      </w:r>
    </w:p>
    <w:p w:rsidR="006F7CD7" w:rsidRPr="006F7CD7" w:rsidRDefault="006F7CD7" w:rsidP="00F52A99">
      <w:pPr>
        <w:pStyle w:val="a8"/>
        <w:shd w:val="clear" w:color="auto" w:fill="FFFFFF"/>
        <w:spacing w:before="150" w:beforeAutospacing="0" w:after="180" w:afterAutospacing="0"/>
        <w:jc w:val="both"/>
        <w:rPr>
          <w:color w:val="111111"/>
        </w:rPr>
      </w:pPr>
    </w:p>
    <w:p w:rsidR="00015E28" w:rsidRPr="006F7CD7" w:rsidRDefault="00015E28" w:rsidP="00F52A99">
      <w:pPr>
        <w:jc w:val="both"/>
        <w:rPr>
          <w:rFonts w:ascii="Times New Roman" w:hAnsi="Times New Roman" w:cs="Times New Roman"/>
          <w:sz w:val="24"/>
          <w:szCs w:val="24"/>
        </w:rPr>
      </w:pPr>
    </w:p>
    <w:p w:rsidR="00792664" w:rsidRPr="006F7CD7" w:rsidRDefault="00792664" w:rsidP="00F52A99">
      <w:pPr>
        <w:jc w:val="both"/>
        <w:rPr>
          <w:rFonts w:ascii="Times New Roman" w:hAnsi="Times New Roman" w:cs="Times New Roman"/>
          <w:sz w:val="24"/>
          <w:szCs w:val="24"/>
        </w:rPr>
      </w:pPr>
    </w:p>
    <w:p w:rsidR="00792664" w:rsidRPr="006F7CD7" w:rsidRDefault="00792664" w:rsidP="00F52A99">
      <w:pPr>
        <w:jc w:val="both"/>
        <w:rPr>
          <w:rFonts w:ascii="Times New Roman" w:hAnsi="Times New Roman" w:cs="Times New Roman"/>
          <w:sz w:val="24"/>
          <w:szCs w:val="24"/>
        </w:rPr>
      </w:pPr>
    </w:p>
    <w:sectPr w:rsidR="00792664" w:rsidRPr="006F7CD7" w:rsidSect="00D64F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80F3A"/>
    <w:multiLevelType w:val="multilevel"/>
    <w:tmpl w:val="88F20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4734C"/>
    <w:multiLevelType w:val="multilevel"/>
    <w:tmpl w:val="10D4D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D071FA"/>
    <w:multiLevelType w:val="multilevel"/>
    <w:tmpl w:val="9126D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8C5D79"/>
    <w:multiLevelType w:val="hybridMultilevel"/>
    <w:tmpl w:val="80BACDC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31025185"/>
    <w:multiLevelType w:val="hybridMultilevel"/>
    <w:tmpl w:val="7C5EB966"/>
    <w:lvl w:ilvl="0" w:tplc="0419000B">
      <w:start w:val="1"/>
      <w:numFmt w:val="bullet"/>
      <w:lvlText w:val=""/>
      <w:lvlJc w:val="left"/>
      <w:pPr>
        <w:ind w:left="760" w:hanging="360"/>
      </w:pPr>
      <w:rPr>
        <w:rFonts w:ascii="Wingdings" w:hAnsi="Wingdings"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5">
    <w:nsid w:val="42905F03"/>
    <w:multiLevelType w:val="hybridMultilevel"/>
    <w:tmpl w:val="5F5E1F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BA415AE"/>
    <w:multiLevelType w:val="multilevel"/>
    <w:tmpl w:val="F76EB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281789"/>
    <w:multiLevelType w:val="hybridMultilevel"/>
    <w:tmpl w:val="14E4F48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4"/>
  </w:num>
  <w:num w:numId="6">
    <w:abstractNumId w:val="7"/>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015E28"/>
    <w:rsid w:val="00015E28"/>
    <w:rsid w:val="00222E48"/>
    <w:rsid w:val="004A3C93"/>
    <w:rsid w:val="006F7CD7"/>
    <w:rsid w:val="00792664"/>
    <w:rsid w:val="00984BA6"/>
    <w:rsid w:val="00D64F1F"/>
    <w:rsid w:val="00EB3BB8"/>
    <w:rsid w:val="00F37379"/>
    <w:rsid w:val="00F52A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F1F"/>
  </w:style>
  <w:style w:type="paragraph" w:styleId="2">
    <w:name w:val="heading 2"/>
    <w:basedOn w:val="a"/>
    <w:link w:val="20"/>
    <w:uiPriority w:val="9"/>
    <w:qFormat/>
    <w:rsid w:val="00015E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15E28"/>
    <w:rPr>
      <w:rFonts w:ascii="Times New Roman" w:eastAsia="Times New Roman" w:hAnsi="Times New Roman" w:cs="Times New Roman"/>
      <w:b/>
      <w:bCs/>
      <w:sz w:val="36"/>
      <w:szCs w:val="36"/>
    </w:rPr>
  </w:style>
  <w:style w:type="paragraph" w:customStyle="1" w:styleId="c6">
    <w:name w:val="c6"/>
    <w:basedOn w:val="a"/>
    <w:rsid w:val="00015E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015E28"/>
  </w:style>
  <w:style w:type="character" w:customStyle="1" w:styleId="c1">
    <w:name w:val="c1"/>
    <w:basedOn w:val="a0"/>
    <w:rsid w:val="00015E28"/>
  </w:style>
  <w:style w:type="character" w:customStyle="1" w:styleId="c0">
    <w:name w:val="c0"/>
    <w:basedOn w:val="a0"/>
    <w:rsid w:val="00015E28"/>
  </w:style>
  <w:style w:type="character" w:styleId="a3">
    <w:name w:val="Strong"/>
    <w:basedOn w:val="a0"/>
    <w:uiPriority w:val="22"/>
    <w:qFormat/>
    <w:rsid w:val="00015E28"/>
    <w:rPr>
      <w:b/>
      <w:bCs/>
    </w:rPr>
  </w:style>
  <w:style w:type="character" w:styleId="a4">
    <w:name w:val="Hyperlink"/>
    <w:basedOn w:val="a0"/>
    <w:uiPriority w:val="99"/>
    <w:semiHidden/>
    <w:unhideWhenUsed/>
    <w:rsid w:val="00015E28"/>
    <w:rPr>
      <w:color w:val="0000FF"/>
      <w:u w:val="single"/>
    </w:rPr>
  </w:style>
  <w:style w:type="paragraph" w:customStyle="1" w:styleId="search-excerpt">
    <w:name w:val="search-excerpt"/>
    <w:basedOn w:val="a"/>
    <w:rsid w:val="00015E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ke-tooltip">
    <w:name w:val="like-tooltip"/>
    <w:basedOn w:val="a0"/>
    <w:rsid w:val="00015E28"/>
  </w:style>
  <w:style w:type="character" w:customStyle="1" w:styleId="flag-throbber">
    <w:name w:val="flag-throbber"/>
    <w:basedOn w:val="a0"/>
    <w:rsid w:val="00015E28"/>
  </w:style>
  <w:style w:type="paragraph" w:styleId="a5">
    <w:name w:val="Balloon Text"/>
    <w:basedOn w:val="a"/>
    <w:link w:val="a6"/>
    <w:uiPriority w:val="99"/>
    <w:semiHidden/>
    <w:unhideWhenUsed/>
    <w:rsid w:val="00015E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5E28"/>
    <w:rPr>
      <w:rFonts w:ascii="Tahoma" w:hAnsi="Tahoma" w:cs="Tahoma"/>
      <w:sz w:val="16"/>
      <w:szCs w:val="16"/>
    </w:rPr>
  </w:style>
  <w:style w:type="paragraph" w:styleId="a7">
    <w:name w:val="List Paragraph"/>
    <w:basedOn w:val="a"/>
    <w:uiPriority w:val="34"/>
    <w:qFormat/>
    <w:rsid w:val="00015E28"/>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792664"/>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Emphasis"/>
    <w:basedOn w:val="a0"/>
    <w:uiPriority w:val="20"/>
    <w:qFormat/>
    <w:rsid w:val="00792664"/>
    <w:rPr>
      <w:i/>
      <w:iCs/>
    </w:rPr>
  </w:style>
</w:styles>
</file>

<file path=word/webSettings.xml><?xml version="1.0" encoding="utf-8"?>
<w:webSettings xmlns:r="http://schemas.openxmlformats.org/officeDocument/2006/relationships" xmlns:w="http://schemas.openxmlformats.org/wordprocessingml/2006/main">
  <w:divs>
    <w:div w:id="227687871">
      <w:bodyDiv w:val="1"/>
      <w:marLeft w:val="0"/>
      <w:marRight w:val="0"/>
      <w:marTop w:val="0"/>
      <w:marBottom w:val="0"/>
      <w:divBdr>
        <w:top w:val="none" w:sz="0" w:space="0" w:color="auto"/>
        <w:left w:val="none" w:sz="0" w:space="0" w:color="auto"/>
        <w:bottom w:val="none" w:sz="0" w:space="0" w:color="auto"/>
        <w:right w:val="none" w:sz="0" w:space="0" w:color="auto"/>
      </w:divBdr>
    </w:div>
    <w:div w:id="1129587151">
      <w:bodyDiv w:val="1"/>
      <w:marLeft w:val="0"/>
      <w:marRight w:val="0"/>
      <w:marTop w:val="0"/>
      <w:marBottom w:val="0"/>
      <w:divBdr>
        <w:top w:val="none" w:sz="0" w:space="0" w:color="auto"/>
        <w:left w:val="none" w:sz="0" w:space="0" w:color="auto"/>
        <w:bottom w:val="none" w:sz="0" w:space="0" w:color="auto"/>
        <w:right w:val="none" w:sz="0" w:space="0" w:color="auto"/>
      </w:divBdr>
      <w:divsChild>
        <w:div w:id="624504091">
          <w:marLeft w:val="0"/>
          <w:marRight w:val="0"/>
          <w:marTop w:val="0"/>
          <w:marBottom w:val="300"/>
          <w:divBdr>
            <w:top w:val="none" w:sz="0" w:space="0" w:color="auto"/>
            <w:left w:val="none" w:sz="0" w:space="0" w:color="auto"/>
            <w:bottom w:val="none" w:sz="0" w:space="0" w:color="auto"/>
            <w:right w:val="none" w:sz="0" w:space="0" w:color="auto"/>
          </w:divBdr>
          <w:divsChild>
            <w:div w:id="660040873">
              <w:marLeft w:val="0"/>
              <w:marRight w:val="0"/>
              <w:marTop w:val="0"/>
              <w:marBottom w:val="0"/>
              <w:divBdr>
                <w:top w:val="none" w:sz="0" w:space="0" w:color="auto"/>
                <w:left w:val="none" w:sz="0" w:space="0" w:color="auto"/>
                <w:bottom w:val="none" w:sz="0" w:space="0" w:color="auto"/>
                <w:right w:val="none" w:sz="0" w:space="0" w:color="auto"/>
              </w:divBdr>
              <w:divsChild>
                <w:div w:id="265382807">
                  <w:marLeft w:val="0"/>
                  <w:marRight w:val="0"/>
                  <w:marTop w:val="0"/>
                  <w:marBottom w:val="0"/>
                  <w:divBdr>
                    <w:top w:val="none" w:sz="0" w:space="0" w:color="auto"/>
                    <w:left w:val="none" w:sz="0" w:space="0" w:color="auto"/>
                    <w:bottom w:val="none" w:sz="0" w:space="0" w:color="auto"/>
                    <w:right w:val="none" w:sz="0" w:space="0" w:color="auto"/>
                  </w:divBdr>
                  <w:divsChild>
                    <w:div w:id="1866558555">
                      <w:marLeft w:val="0"/>
                      <w:marRight w:val="0"/>
                      <w:marTop w:val="0"/>
                      <w:marBottom w:val="0"/>
                      <w:divBdr>
                        <w:top w:val="none" w:sz="0" w:space="0" w:color="auto"/>
                        <w:left w:val="none" w:sz="0" w:space="0" w:color="auto"/>
                        <w:bottom w:val="none" w:sz="0" w:space="0" w:color="auto"/>
                        <w:right w:val="none" w:sz="0" w:space="0" w:color="auto"/>
                      </w:divBdr>
                      <w:divsChild>
                        <w:div w:id="1547522166">
                          <w:marLeft w:val="0"/>
                          <w:marRight w:val="0"/>
                          <w:marTop w:val="0"/>
                          <w:marBottom w:val="0"/>
                          <w:divBdr>
                            <w:top w:val="none" w:sz="0" w:space="0" w:color="auto"/>
                            <w:left w:val="none" w:sz="0" w:space="0" w:color="auto"/>
                            <w:bottom w:val="none" w:sz="0" w:space="0" w:color="auto"/>
                            <w:right w:val="none" w:sz="0" w:space="0" w:color="auto"/>
                          </w:divBdr>
                          <w:divsChild>
                            <w:div w:id="202147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46660">
                  <w:marLeft w:val="0"/>
                  <w:marRight w:val="0"/>
                  <w:marTop w:val="0"/>
                  <w:marBottom w:val="0"/>
                  <w:divBdr>
                    <w:top w:val="none" w:sz="0" w:space="0" w:color="auto"/>
                    <w:left w:val="none" w:sz="0" w:space="0" w:color="auto"/>
                    <w:bottom w:val="none" w:sz="0" w:space="0" w:color="auto"/>
                    <w:right w:val="none" w:sz="0" w:space="0" w:color="auto"/>
                  </w:divBdr>
                  <w:divsChild>
                    <w:div w:id="92421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03493">
          <w:marLeft w:val="0"/>
          <w:marRight w:val="0"/>
          <w:marTop w:val="0"/>
          <w:marBottom w:val="300"/>
          <w:divBdr>
            <w:top w:val="none" w:sz="0" w:space="0" w:color="auto"/>
            <w:left w:val="none" w:sz="0" w:space="0" w:color="auto"/>
            <w:bottom w:val="none" w:sz="0" w:space="0" w:color="auto"/>
            <w:right w:val="none" w:sz="0" w:space="0" w:color="auto"/>
          </w:divBdr>
          <w:divsChild>
            <w:div w:id="705302369">
              <w:marLeft w:val="0"/>
              <w:marRight w:val="0"/>
              <w:marTop w:val="0"/>
              <w:marBottom w:val="0"/>
              <w:divBdr>
                <w:top w:val="none" w:sz="0" w:space="0" w:color="auto"/>
                <w:left w:val="none" w:sz="0" w:space="0" w:color="auto"/>
                <w:bottom w:val="none" w:sz="0" w:space="0" w:color="auto"/>
                <w:right w:val="none" w:sz="0" w:space="0" w:color="auto"/>
              </w:divBdr>
              <w:divsChild>
                <w:div w:id="785272238">
                  <w:marLeft w:val="0"/>
                  <w:marRight w:val="0"/>
                  <w:marTop w:val="0"/>
                  <w:marBottom w:val="0"/>
                  <w:divBdr>
                    <w:top w:val="none" w:sz="0" w:space="0" w:color="auto"/>
                    <w:left w:val="none" w:sz="0" w:space="0" w:color="auto"/>
                    <w:bottom w:val="none" w:sz="0" w:space="0" w:color="auto"/>
                    <w:right w:val="none" w:sz="0" w:space="0" w:color="auto"/>
                  </w:divBdr>
                  <w:divsChild>
                    <w:div w:id="33734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537130">
      <w:bodyDiv w:val="1"/>
      <w:marLeft w:val="0"/>
      <w:marRight w:val="0"/>
      <w:marTop w:val="0"/>
      <w:marBottom w:val="0"/>
      <w:divBdr>
        <w:top w:val="none" w:sz="0" w:space="0" w:color="auto"/>
        <w:left w:val="none" w:sz="0" w:space="0" w:color="auto"/>
        <w:bottom w:val="none" w:sz="0" w:space="0" w:color="auto"/>
        <w:right w:val="none" w:sz="0" w:space="0" w:color="auto"/>
      </w:divBdr>
    </w:div>
    <w:div w:id="1312828369">
      <w:bodyDiv w:val="1"/>
      <w:marLeft w:val="0"/>
      <w:marRight w:val="0"/>
      <w:marTop w:val="0"/>
      <w:marBottom w:val="0"/>
      <w:divBdr>
        <w:top w:val="none" w:sz="0" w:space="0" w:color="auto"/>
        <w:left w:val="none" w:sz="0" w:space="0" w:color="auto"/>
        <w:bottom w:val="none" w:sz="0" w:space="0" w:color="auto"/>
        <w:right w:val="none" w:sz="0" w:space="0" w:color="auto"/>
      </w:divBdr>
    </w:div>
    <w:div w:id="1644038235">
      <w:bodyDiv w:val="1"/>
      <w:marLeft w:val="0"/>
      <w:marRight w:val="0"/>
      <w:marTop w:val="0"/>
      <w:marBottom w:val="0"/>
      <w:divBdr>
        <w:top w:val="none" w:sz="0" w:space="0" w:color="auto"/>
        <w:left w:val="none" w:sz="0" w:space="0" w:color="auto"/>
        <w:bottom w:val="none" w:sz="0" w:space="0" w:color="auto"/>
        <w:right w:val="none" w:sz="0" w:space="0" w:color="auto"/>
      </w:divBdr>
    </w:div>
    <w:div w:id="1842157179">
      <w:bodyDiv w:val="1"/>
      <w:marLeft w:val="0"/>
      <w:marRight w:val="0"/>
      <w:marTop w:val="0"/>
      <w:marBottom w:val="0"/>
      <w:divBdr>
        <w:top w:val="none" w:sz="0" w:space="0" w:color="auto"/>
        <w:left w:val="none" w:sz="0" w:space="0" w:color="auto"/>
        <w:bottom w:val="none" w:sz="0" w:space="0" w:color="auto"/>
        <w:right w:val="none" w:sz="0" w:space="0" w:color="auto"/>
      </w:divBdr>
      <w:divsChild>
        <w:div w:id="1100612324">
          <w:marLeft w:val="0"/>
          <w:marRight w:val="0"/>
          <w:marTop w:val="0"/>
          <w:marBottom w:val="360"/>
          <w:divBdr>
            <w:top w:val="none" w:sz="0" w:space="0" w:color="auto"/>
            <w:left w:val="none" w:sz="0" w:space="0" w:color="auto"/>
            <w:bottom w:val="none" w:sz="0" w:space="0" w:color="auto"/>
            <w:right w:val="none" w:sz="0" w:space="0" w:color="auto"/>
          </w:divBdr>
          <w:divsChild>
            <w:div w:id="915092525">
              <w:marLeft w:val="0"/>
              <w:marRight w:val="0"/>
              <w:marTop w:val="0"/>
              <w:marBottom w:val="0"/>
              <w:divBdr>
                <w:top w:val="none" w:sz="0" w:space="0" w:color="auto"/>
                <w:left w:val="none" w:sz="0" w:space="0" w:color="auto"/>
                <w:bottom w:val="none" w:sz="0" w:space="0" w:color="auto"/>
                <w:right w:val="none" w:sz="0" w:space="0" w:color="auto"/>
              </w:divBdr>
              <w:divsChild>
                <w:div w:id="630864234">
                  <w:marLeft w:val="0"/>
                  <w:marRight w:val="0"/>
                  <w:marTop w:val="0"/>
                  <w:marBottom w:val="0"/>
                  <w:divBdr>
                    <w:top w:val="none" w:sz="0" w:space="0" w:color="auto"/>
                    <w:left w:val="none" w:sz="0" w:space="0" w:color="auto"/>
                    <w:bottom w:val="none" w:sz="0" w:space="0" w:color="auto"/>
                    <w:right w:val="none" w:sz="0" w:space="0" w:color="auto"/>
                  </w:divBdr>
                  <w:divsChild>
                    <w:div w:id="1796679747">
                      <w:marLeft w:val="0"/>
                      <w:marRight w:val="0"/>
                      <w:marTop w:val="0"/>
                      <w:marBottom w:val="0"/>
                      <w:divBdr>
                        <w:top w:val="none" w:sz="0" w:space="0" w:color="auto"/>
                        <w:left w:val="none" w:sz="0" w:space="0" w:color="auto"/>
                        <w:bottom w:val="none" w:sz="0" w:space="0" w:color="auto"/>
                        <w:right w:val="none" w:sz="0" w:space="0" w:color="auto"/>
                      </w:divBdr>
                      <w:divsChild>
                        <w:div w:id="14621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07925">
          <w:marLeft w:val="0"/>
          <w:marRight w:val="0"/>
          <w:marTop w:val="0"/>
          <w:marBottom w:val="360"/>
          <w:divBdr>
            <w:top w:val="none" w:sz="0" w:space="0" w:color="auto"/>
            <w:left w:val="none" w:sz="0" w:space="0" w:color="auto"/>
            <w:bottom w:val="none" w:sz="0" w:space="0" w:color="auto"/>
            <w:right w:val="none" w:sz="0" w:space="0" w:color="auto"/>
          </w:divBdr>
          <w:divsChild>
            <w:div w:id="1088770337">
              <w:marLeft w:val="0"/>
              <w:marRight w:val="0"/>
              <w:marTop w:val="0"/>
              <w:marBottom w:val="0"/>
              <w:divBdr>
                <w:top w:val="none" w:sz="0" w:space="0" w:color="auto"/>
                <w:left w:val="none" w:sz="0" w:space="0" w:color="auto"/>
                <w:bottom w:val="none" w:sz="0" w:space="0" w:color="auto"/>
                <w:right w:val="none" w:sz="0" w:space="0" w:color="auto"/>
              </w:divBdr>
              <w:divsChild>
                <w:div w:id="1501234665">
                  <w:marLeft w:val="0"/>
                  <w:marRight w:val="0"/>
                  <w:marTop w:val="0"/>
                  <w:marBottom w:val="0"/>
                  <w:divBdr>
                    <w:top w:val="none" w:sz="0" w:space="0" w:color="auto"/>
                    <w:left w:val="none" w:sz="0" w:space="0" w:color="auto"/>
                    <w:bottom w:val="none" w:sz="0" w:space="0" w:color="auto"/>
                    <w:right w:val="none" w:sz="0" w:space="0" w:color="auto"/>
                  </w:divBdr>
                  <w:divsChild>
                    <w:div w:id="1035809467">
                      <w:marLeft w:val="0"/>
                      <w:marRight w:val="0"/>
                      <w:marTop w:val="0"/>
                      <w:marBottom w:val="0"/>
                      <w:divBdr>
                        <w:top w:val="none" w:sz="0" w:space="0" w:color="auto"/>
                        <w:left w:val="none" w:sz="0" w:space="0" w:color="auto"/>
                        <w:bottom w:val="none" w:sz="0" w:space="0" w:color="auto"/>
                        <w:right w:val="none" w:sz="0" w:space="0" w:color="auto"/>
                      </w:divBdr>
                      <w:divsChild>
                        <w:div w:id="1805732346">
                          <w:marLeft w:val="0"/>
                          <w:marRight w:val="0"/>
                          <w:marTop w:val="0"/>
                          <w:marBottom w:val="0"/>
                          <w:divBdr>
                            <w:top w:val="none" w:sz="0" w:space="0" w:color="auto"/>
                            <w:left w:val="none" w:sz="0" w:space="0" w:color="auto"/>
                            <w:bottom w:val="dotted" w:sz="6" w:space="4" w:color="7F7F7F"/>
                            <w:right w:val="none" w:sz="0" w:space="0" w:color="auto"/>
                          </w:divBdr>
                        </w:div>
                        <w:div w:id="569268550">
                          <w:marLeft w:val="0"/>
                          <w:marRight w:val="0"/>
                          <w:marTop w:val="0"/>
                          <w:marBottom w:val="0"/>
                          <w:divBdr>
                            <w:top w:val="none" w:sz="0" w:space="0" w:color="auto"/>
                            <w:left w:val="none" w:sz="0" w:space="0" w:color="auto"/>
                            <w:bottom w:val="dotted" w:sz="6" w:space="4" w:color="7F7F7F"/>
                            <w:right w:val="none" w:sz="0" w:space="0" w:color="auto"/>
                          </w:divBdr>
                        </w:div>
                        <w:div w:id="1705448580">
                          <w:marLeft w:val="0"/>
                          <w:marRight w:val="0"/>
                          <w:marTop w:val="0"/>
                          <w:marBottom w:val="0"/>
                          <w:divBdr>
                            <w:top w:val="none" w:sz="0" w:space="0" w:color="auto"/>
                            <w:left w:val="none" w:sz="0" w:space="0" w:color="auto"/>
                            <w:bottom w:val="dotted" w:sz="6" w:space="4" w:color="7F7F7F"/>
                            <w:right w:val="none" w:sz="0" w:space="0" w:color="auto"/>
                          </w:divBdr>
                        </w:div>
                        <w:div w:id="523834815">
                          <w:marLeft w:val="0"/>
                          <w:marRight w:val="0"/>
                          <w:marTop w:val="0"/>
                          <w:marBottom w:val="0"/>
                          <w:divBdr>
                            <w:top w:val="none" w:sz="0" w:space="0" w:color="auto"/>
                            <w:left w:val="none" w:sz="0" w:space="0" w:color="auto"/>
                            <w:bottom w:val="dotted" w:sz="6" w:space="4" w:color="7F7F7F"/>
                            <w:right w:val="none" w:sz="0" w:space="0" w:color="auto"/>
                          </w:divBdr>
                        </w:div>
                        <w:div w:id="1386952893">
                          <w:marLeft w:val="0"/>
                          <w:marRight w:val="0"/>
                          <w:marTop w:val="0"/>
                          <w:marBottom w:val="0"/>
                          <w:divBdr>
                            <w:top w:val="none" w:sz="0" w:space="0" w:color="auto"/>
                            <w:left w:val="none" w:sz="0" w:space="0" w:color="auto"/>
                            <w:bottom w:val="dotted" w:sz="6" w:space="4" w:color="7F7F7F"/>
                            <w:right w:val="none" w:sz="0" w:space="0" w:color="auto"/>
                          </w:divBdr>
                        </w:div>
                        <w:div w:id="1106659070">
                          <w:marLeft w:val="0"/>
                          <w:marRight w:val="0"/>
                          <w:marTop w:val="0"/>
                          <w:marBottom w:val="0"/>
                          <w:divBdr>
                            <w:top w:val="none" w:sz="0" w:space="0" w:color="auto"/>
                            <w:left w:val="none" w:sz="0" w:space="0" w:color="auto"/>
                            <w:bottom w:val="dotted" w:sz="6" w:space="4" w:color="7F7F7F"/>
                            <w:right w:val="none" w:sz="0" w:space="0" w:color="auto"/>
                          </w:divBdr>
                        </w:div>
                        <w:div w:id="320619516">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2568</Words>
  <Characters>14639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Наташа</cp:lastModifiedBy>
  <cp:revision>2</cp:revision>
  <dcterms:created xsi:type="dcterms:W3CDTF">2022-10-27T21:13:00Z</dcterms:created>
  <dcterms:modified xsi:type="dcterms:W3CDTF">2022-10-27T21:13:00Z</dcterms:modified>
</cp:coreProperties>
</file>